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C832DC" w14:textId="77777777" w:rsidR="00116A13" w:rsidRPr="00A15E21" w:rsidRDefault="00116A13" w:rsidP="00116A13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A15E21">
        <w:rPr>
          <w:rFonts w:ascii="Times New Roman" w:hAnsi="Times New Roman"/>
          <w:b/>
          <w:sz w:val="20"/>
        </w:rPr>
        <w:t>АДМИНИСТРАЦИЯ ЗАВОДСКОГО РАЙОНА</w:t>
      </w:r>
    </w:p>
    <w:p w14:paraId="07540176" w14:textId="77777777" w:rsidR="00116A13" w:rsidRPr="00A15E21" w:rsidRDefault="00116A13" w:rsidP="00116A13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A15E21">
        <w:rPr>
          <w:rFonts w:ascii="Times New Roman" w:hAnsi="Times New Roman"/>
          <w:b/>
          <w:sz w:val="20"/>
        </w:rPr>
        <w:t xml:space="preserve">  МУНИЦИПАЛЬНОГО ОБРАЗОВАНИЯ «ГОРОД САРАТОВ»</w:t>
      </w:r>
    </w:p>
    <w:p w14:paraId="3CC8AFAF" w14:textId="77777777" w:rsidR="00116A13" w:rsidRPr="00A15E21" w:rsidRDefault="00116A13" w:rsidP="00116A13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14:paraId="7A089FAB" w14:textId="77777777" w:rsidR="00116A13" w:rsidRPr="00A15E21" w:rsidRDefault="00116A13" w:rsidP="00116A1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A15E21">
        <w:rPr>
          <w:rFonts w:ascii="Times New Roman" w:hAnsi="Times New Roman"/>
          <w:sz w:val="24"/>
          <w:szCs w:val="28"/>
        </w:rPr>
        <w:t>Муниципальное бюджетное дошкольное образовательное учреждение – детский сад № 196 компенсирующего вида города Саратова</w:t>
      </w:r>
    </w:p>
    <w:p w14:paraId="37E24DD2" w14:textId="77777777" w:rsidR="00116A13" w:rsidRDefault="00116A13" w:rsidP="00116A13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410022, улица Заречная, </w:t>
      </w:r>
      <w:proofErr w:type="gramStart"/>
      <w:r>
        <w:rPr>
          <w:rFonts w:ascii="Times New Roman" w:hAnsi="Times New Roman"/>
        </w:rPr>
        <w:t>2,тел.</w:t>
      </w:r>
      <w:proofErr w:type="gramEnd"/>
      <w:r>
        <w:rPr>
          <w:rFonts w:ascii="Times New Roman" w:hAnsi="Times New Roman"/>
        </w:rPr>
        <w:t xml:space="preserve">/факс (845-2) 92-29-52 </w:t>
      </w:r>
      <w:r>
        <w:rPr>
          <w:rFonts w:ascii="Times New Roman" w:hAnsi="Times New Roman"/>
          <w:lang w:val="en-US"/>
        </w:rPr>
        <w:t>E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lang w:val="en-US"/>
        </w:rPr>
        <w:t>mail</w:t>
      </w:r>
      <w:r>
        <w:rPr>
          <w:rFonts w:ascii="Times New Roman" w:hAnsi="Times New Roman"/>
        </w:rPr>
        <w:t xml:space="preserve">: </w:t>
      </w:r>
      <w:hyperlink r:id="rId5" w:history="1">
        <w:r w:rsidRPr="003F4CFF">
          <w:rPr>
            <w:rStyle w:val="a4"/>
            <w:rFonts w:ascii="Times New Roman" w:hAnsi="Times New Roman"/>
            <w:lang w:val="en-US"/>
          </w:rPr>
          <w:t>dou</w:t>
        </w:r>
        <w:r w:rsidRPr="003F4CFF">
          <w:rPr>
            <w:rStyle w:val="a4"/>
            <w:rFonts w:ascii="Times New Roman" w:hAnsi="Times New Roman"/>
          </w:rPr>
          <w:t>196@</w:t>
        </w:r>
        <w:r w:rsidRPr="003F4CFF">
          <w:rPr>
            <w:rStyle w:val="a4"/>
            <w:rFonts w:ascii="Times New Roman" w:hAnsi="Times New Roman"/>
            <w:lang w:val="en-US"/>
          </w:rPr>
          <w:t>yandex</w:t>
        </w:r>
        <w:r w:rsidRPr="003F4CFF">
          <w:rPr>
            <w:rStyle w:val="a4"/>
            <w:rFonts w:ascii="Times New Roman" w:hAnsi="Times New Roman"/>
          </w:rPr>
          <w:t>.</w:t>
        </w:r>
        <w:proofErr w:type="spellStart"/>
        <w:r w:rsidRPr="003F4CFF">
          <w:rPr>
            <w:rStyle w:val="a4"/>
            <w:rFonts w:ascii="Times New Roman" w:hAnsi="Times New Roman"/>
            <w:lang w:val="en-US"/>
          </w:rPr>
          <w:t>ru</w:t>
        </w:r>
        <w:proofErr w:type="spellEnd"/>
      </w:hyperlink>
    </w:p>
    <w:p w14:paraId="7FD03DF0" w14:textId="77777777" w:rsidR="00116A13" w:rsidRDefault="00116A13" w:rsidP="00116A1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72E5196B" w14:textId="77777777" w:rsidR="00116A13" w:rsidRDefault="00116A13" w:rsidP="00116A1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2"/>
          <w:szCs w:val="26"/>
        </w:rPr>
      </w:pPr>
    </w:p>
    <w:p w14:paraId="5A0D1A2D" w14:textId="77777777" w:rsidR="00116A13" w:rsidRDefault="00116A13" w:rsidP="00116A1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2"/>
          <w:szCs w:val="26"/>
        </w:rPr>
      </w:pPr>
    </w:p>
    <w:p w14:paraId="43B21760" w14:textId="77777777" w:rsidR="00116A13" w:rsidRDefault="00116A13" w:rsidP="00116A1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2"/>
          <w:szCs w:val="26"/>
        </w:rPr>
      </w:pPr>
    </w:p>
    <w:p w14:paraId="7316FACC" w14:textId="77777777" w:rsidR="00116A13" w:rsidRPr="00116A13" w:rsidRDefault="00116A13" w:rsidP="002B0FE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2"/>
          <w:szCs w:val="52"/>
        </w:rPr>
      </w:pPr>
      <w:r w:rsidRPr="00116A13">
        <w:rPr>
          <w:b/>
          <w:color w:val="000000"/>
          <w:sz w:val="52"/>
          <w:szCs w:val="52"/>
        </w:rPr>
        <w:t>ПАСПОРТ ПРОЕКТА:</w:t>
      </w:r>
    </w:p>
    <w:p w14:paraId="3318FC12" w14:textId="163226C2" w:rsidR="002B0FE2" w:rsidRDefault="002B0FE2" w:rsidP="002B0FE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E2611E2" wp14:editId="3297E0F2">
            <wp:simplePos x="0" y="0"/>
            <wp:positionH relativeFrom="margin">
              <wp:align>center</wp:align>
            </wp:positionH>
            <wp:positionV relativeFrom="paragraph">
              <wp:posOffset>633095</wp:posOffset>
            </wp:positionV>
            <wp:extent cx="5539740" cy="3115945"/>
            <wp:effectExtent l="0" t="0" r="3810" b="8255"/>
            <wp:wrapTight wrapText="bothSides">
              <wp:wrapPolygon edited="0">
                <wp:start x="0" y="0"/>
                <wp:lineTo x="0" y="21525"/>
                <wp:lineTo x="21541" y="21525"/>
                <wp:lineTo x="21541" y="0"/>
                <wp:lineTo x="0" y="0"/>
              </wp:wrapPolygon>
            </wp:wrapTight>
            <wp:docPr id="74605620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740" cy="311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A13" w:rsidRPr="00116A13">
        <w:rPr>
          <w:b/>
          <w:color w:val="000000"/>
          <w:sz w:val="52"/>
          <w:szCs w:val="52"/>
        </w:rPr>
        <w:t xml:space="preserve"> «М</w:t>
      </w:r>
      <w:r w:rsidR="00116A13">
        <w:rPr>
          <w:b/>
          <w:color w:val="000000"/>
          <w:sz w:val="52"/>
          <w:szCs w:val="52"/>
        </w:rPr>
        <w:t>АТЕМАТИКА ВОКРУГ НАС</w:t>
      </w:r>
      <w:r w:rsidR="007F300B">
        <w:rPr>
          <w:b/>
          <w:color w:val="000000"/>
          <w:sz w:val="52"/>
          <w:szCs w:val="52"/>
        </w:rPr>
        <w:t>»</w:t>
      </w:r>
    </w:p>
    <w:p w14:paraId="5113CB5A" w14:textId="5A69C8CD" w:rsidR="002B0FE2" w:rsidRDefault="002B0FE2" w:rsidP="002B0FE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2"/>
          <w:szCs w:val="52"/>
        </w:rPr>
      </w:pPr>
    </w:p>
    <w:p w14:paraId="24AD163F" w14:textId="7E36696F" w:rsidR="00116A13" w:rsidRPr="002B0FE2" w:rsidRDefault="002B0FE2" w:rsidP="002B0FE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2"/>
          <w:szCs w:val="52"/>
        </w:rPr>
      </w:pPr>
      <w:r>
        <w:rPr>
          <w:b/>
          <w:sz w:val="36"/>
          <w:szCs w:val="32"/>
        </w:rPr>
        <w:t xml:space="preserve">                             </w:t>
      </w:r>
      <w:r w:rsidR="00116A13">
        <w:rPr>
          <w:b/>
          <w:sz w:val="36"/>
          <w:szCs w:val="32"/>
        </w:rPr>
        <w:t xml:space="preserve"> </w:t>
      </w:r>
      <w:r w:rsidR="00116A13" w:rsidRPr="006A09EF">
        <w:rPr>
          <w:b/>
          <w:sz w:val="36"/>
          <w:szCs w:val="32"/>
        </w:rPr>
        <w:t>Воспитатели</w:t>
      </w:r>
      <w:r w:rsidR="00116A13">
        <w:rPr>
          <w:b/>
          <w:sz w:val="36"/>
          <w:szCs w:val="32"/>
        </w:rPr>
        <w:t xml:space="preserve"> средней</w:t>
      </w:r>
    </w:p>
    <w:p w14:paraId="1F3B4368" w14:textId="461970C7" w:rsidR="00116A13" w:rsidRPr="006A09EF" w:rsidRDefault="00116A13" w:rsidP="00116A1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  <w:r>
        <w:rPr>
          <w:rFonts w:ascii="Times New Roman" w:hAnsi="Times New Roman" w:cs="Times New Roman"/>
          <w:b/>
          <w:sz w:val="36"/>
          <w:szCs w:val="32"/>
        </w:rPr>
        <w:t xml:space="preserve">                                     ортопедической </w:t>
      </w:r>
      <w:r w:rsidRPr="006A09EF">
        <w:rPr>
          <w:rFonts w:ascii="Times New Roman" w:hAnsi="Times New Roman" w:cs="Times New Roman"/>
          <w:b/>
          <w:sz w:val="36"/>
          <w:szCs w:val="32"/>
        </w:rPr>
        <w:t>группы:</w:t>
      </w:r>
    </w:p>
    <w:p w14:paraId="3F95C26D" w14:textId="3A0B00B8" w:rsidR="00116A13" w:rsidRDefault="00116A13" w:rsidP="00116A1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  <w:r>
        <w:rPr>
          <w:rFonts w:ascii="Times New Roman" w:hAnsi="Times New Roman" w:cs="Times New Roman"/>
          <w:b/>
          <w:sz w:val="36"/>
          <w:szCs w:val="32"/>
        </w:rPr>
        <w:t xml:space="preserve">                                               Мусатова К.И</w:t>
      </w:r>
      <w:r w:rsidRPr="006A09EF">
        <w:rPr>
          <w:rFonts w:ascii="Times New Roman" w:hAnsi="Times New Roman" w:cs="Times New Roman"/>
          <w:b/>
          <w:sz w:val="36"/>
          <w:szCs w:val="32"/>
        </w:rPr>
        <w:t>.</w:t>
      </w:r>
      <w:r>
        <w:rPr>
          <w:rFonts w:ascii="Times New Roman" w:hAnsi="Times New Roman" w:cs="Times New Roman"/>
          <w:b/>
          <w:sz w:val="36"/>
          <w:szCs w:val="32"/>
        </w:rPr>
        <w:t xml:space="preserve">, </w:t>
      </w:r>
      <w:r w:rsidRPr="006A09EF">
        <w:rPr>
          <w:rFonts w:ascii="Times New Roman" w:hAnsi="Times New Roman" w:cs="Times New Roman"/>
          <w:b/>
          <w:sz w:val="36"/>
          <w:szCs w:val="32"/>
        </w:rPr>
        <w:t>Хуторная Н.А.</w:t>
      </w:r>
    </w:p>
    <w:p w14:paraId="211DE5A3" w14:textId="77777777" w:rsidR="0053453E" w:rsidRDefault="0053453E" w:rsidP="00116A1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</w:p>
    <w:p w14:paraId="6A942673" w14:textId="77777777" w:rsidR="0053453E" w:rsidRDefault="0053453E" w:rsidP="00116A1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</w:p>
    <w:p w14:paraId="58390BE9" w14:textId="77777777" w:rsidR="0053453E" w:rsidRDefault="0053453E" w:rsidP="00116A1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</w:p>
    <w:p w14:paraId="294C3FCA" w14:textId="77777777" w:rsidR="0053453E" w:rsidRDefault="0053453E" w:rsidP="00116A1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</w:p>
    <w:p w14:paraId="5A88A09D" w14:textId="0949158F" w:rsidR="0053453E" w:rsidRDefault="0053453E" w:rsidP="002B0FE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  <w:r>
        <w:rPr>
          <w:rFonts w:ascii="Times New Roman" w:hAnsi="Times New Roman" w:cs="Times New Roman"/>
          <w:b/>
          <w:sz w:val="36"/>
          <w:szCs w:val="32"/>
        </w:rPr>
        <w:t>Г.САРАТОВ</w:t>
      </w:r>
    </w:p>
    <w:p w14:paraId="730EECF6" w14:textId="2B1A7F04" w:rsidR="0053453E" w:rsidRDefault="0053453E" w:rsidP="0053453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  <w:r>
        <w:rPr>
          <w:rFonts w:ascii="Times New Roman" w:hAnsi="Times New Roman" w:cs="Times New Roman"/>
          <w:b/>
          <w:sz w:val="36"/>
          <w:szCs w:val="32"/>
        </w:rPr>
        <w:t>2024г.</w:t>
      </w:r>
    </w:p>
    <w:p w14:paraId="49FE411C" w14:textId="77777777" w:rsidR="0053453E" w:rsidRDefault="0053453E" w:rsidP="0053453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  <w:sectPr w:rsidR="0053453E" w:rsidSect="00D02F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060587B" w14:textId="77777777" w:rsidR="0053453E" w:rsidRDefault="0053453E" w:rsidP="005345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D3299">
        <w:rPr>
          <w:rFonts w:ascii="Times New Roman" w:hAnsi="Times New Roman" w:cs="Times New Roman"/>
          <w:b/>
          <w:sz w:val="28"/>
        </w:rPr>
        <w:lastRenderedPageBreak/>
        <w:t>Тема проекта:</w:t>
      </w:r>
    </w:p>
    <w:p w14:paraId="3B2F6A2F" w14:textId="2199A645" w:rsidR="0053453E" w:rsidRDefault="0053453E" w:rsidP="005345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D3299">
        <w:rPr>
          <w:rFonts w:ascii="Times New Roman" w:hAnsi="Times New Roman" w:cs="Times New Roman"/>
          <w:b/>
          <w:sz w:val="28"/>
        </w:rPr>
        <w:t>«</w:t>
      </w:r>
      <w:r w:rsidR="00900825">
        <w:rPr>
          <w:rFonts w:ascii="Times New Roman" w:hAnsi="Times New Roman" w:cs="Times New Roman"/>
          <w:b/>
          <w:sz w:val="28"/>
        </w:rPr>
        <w:t>Математика вокруг нас</w:t>
      </w:r>
      <w:r>
        <w:rPr>
          <w:rFonts w:ascii="Times New Roman" w:hAnsi="Times New Roman" w:cs="Times New Roman"/>
          <w:b/>
          <w:sz w:val="28"/>
        </w:rPr>
        <w:t>»</w:t>
      </w:r>
    </w:p>
    <w:p w14:paraId="76F8C8D8" w14:textId="77777777" w:rsidR="0053453E" w:rsidRDefault="0053453E" w:rsidP="005345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0F39A7F" w14:textId="1BB4718D" w:rsidR="0029394C" w:rsidRPr="0029394C" w:rsidRDefault="0029394C" w:rsidP="002939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9394C">
        <w:rPr>
          <w:sz w:val="28"/>
          <w:szCs w:val="28"/>
        </w:rPr>
        <w:t>«Кто с детских лет занимается математикой, тот развивает внимание, тренирует свой мозг, свою волю, воспитывает настойчивость и упорство в достижении цели».</w:t>
      </w:r>
    </w:p>
    <w:p w14:paraId="7C7AD685" w14:textId="4270C84C" w:rsidR="0029394C" w:rsidRPr="0029394C" w:rsidRDefault="0029394C" w:rsidP="0029394C">
      <w:pPr>
        <w:pStyle w:val="a3"/>
        <w:shd w:val="clear" w:color="auto" w:fill="FFFFFF"/>
        <w:spacing w:before="0" w:beforeAutospacing="0" w:after="0" w:afterAutospacing="0" w:line="400" w:lineRule="atLeast"/>
        <w:ind w:firstLine="709"/>
        <w:jc w:val="right"/>
        <w:textAlignment w:val="baseline"/>
        <w:rPr>
          <w:sz w:val="28"/>
          <w:szCs w:val="28"/>
        </w:rPr>
      </w:pPr>
      <w:r w:rsidRPr="0029394C">
        <w:rPr>
          <w:i/>
          <w:iCs/>
          <w:sz w:val="28"/>
          <w:szCs w:val="28"/>
          <w:bdr w:val="none" w:sz="0" w:space="0" w:color="auto" w:frame="1"/>
        </w:rPr>
        <w:t xml:space="preserve">А.И. </w:t>
      </w:r>
      <w:proofErr w:type="spellStart"/>
      <w:r w:rsidRPr="0029394C">
        <w:rPr>
          <w:i/>
          <w:iCs/>
          <w:sz w:val="28"/>
          <w:szCs w:val="28"/>
          <w:bdr w:val="none" w:sz="0" w:space="0" w:color="auto" w:frame="1"/>
        </w:rPr>
        <w:t>Маркушевич</w:t>
      </w:r>
      <w:proofErr w:type="spellEnd"/>
    </w:p>
    <w:p w14:paraId="413DF789" w14:textId="77777777" w:rsidR="0053453E" w:rsidRDefault="0053453E" w:rsidP="005345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Актуальность проекта</w:t>
      </w:r>
    </w:p>
    <w:p w14:paraId="5EB07229" w14:textId="77777777" w:rsidR="0053453E" w:rsidRPr="00226CA7" w:rsidRDefault="0053453E" w:rsidP="0053453E">
      <w:pPr>
        <w:pStyle w:val="a3"/>
        <w:shd w:val="clear" w:color="auto" w:fill="FFFFFF" w:themeFill="background1"/>
        <w:spacing w:before="90" w:beforeAutospacing="0" w:after="90" w:afterAutospacing="0"/>
        <w:ind w:firstLine="851"/>
        <w:rPr>
          <w:color w:val="212529"/>
          <w:sz w:val="28"/>
          <w:szCs w:val="28"/>
        </w:rPr>
      </w:pPr>
      <w:r>
        <w:rPr>
          <w:sz w:val="28"/>
          <w:szCs w:val="28"/>
        </w:rPr>
        <w:t>Одной из основных задач современного образования является</w:t>
      </w:r>
      <w:r w:rsidRPr="00227500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е</w:t>
      </w:r>
      <w:r w:rsidRPr="00227500">
        <w:rPr>
          <w:sz w:val="28"/>
          <w:szCs w:val="28"/>
        </w:rPr>
        <w:t xml:space="preserve"> функциональной грамотности подрастающего поколения</w:t>
      </w:r>
      <w:r>
        <w:rPr>
          <w:sz w:val="28"/>
          <w:szCs w:val="28"/>
        </w:rPr>
        <w:t>. «</w:t>
      </w:r>
      <w:r w:rsidRPr="00226CA7">
        <w:rPr>
          <w:color w:val="212529"/>
          <w:sz w:val="28"/>
          <w:szCs w:val="28"/>
        </w:rPr>
        <w:t>Функционально грамотный человек – это человек, способный 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</w:t>
      </w:r>
      <w:r>
        <w:rPr>
          <w:color w:val="212529"/>
          <w:sz w:val="28"/>
          <w:szCs w:val="28"/>
        </w:rPr>
        <w:t>», -</w:t>
      </w:r>
      <w:r w:rsidRPr="00226CA7">
        <w:rPr>
          <w:color w:val="212529"/>
          <w:sz w:val="28"/>
          <w:szCs w:val="28"/>
        </w:rPr>
        <w:t> </w:t>
      </w:r>
      <w:proofErr w:type="spellStart"/>
      <w:r w:rsidRPr="00226CA7">
        <w:rPr>
          <w:color w:val="212529"/>
          <w:sz w:val="28"/>
          <w:szCs w:val="28"/>
        </w:rPr>
        <w:t>А.А.Леонтьев</w:t>
      </w:r>
      <w:proofErr w:type="spellEnd"/>
      <w:r>
        <w:rPr>
          <w:color w:val="212529"/>
          <w:sz w:val="28"/>
          <w:szCs w:val="28"/>
        </w:rPr>
        <w:t>.</w:t>
      </w:r>
    </w:p>
    <w:p w14:paraId="3218856F" w14:textId="77777777" w:rsidR="0053453E" w:rsidRPr="00484405" w:rsidRDefault="0053453E" w:rsidP="005345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405">
        <w:rPr>
          <w:rFonts w:ascii="Times New Roman" w:eastAsia="Calibri" w:hAnsi="Times New Roman" w:cs="Times New Roman"/>
          <w:sz w:val="28"/>
          <w:szCs w:val="28"/>
        </w:rPr>
        <w:t>Начинать формировать функциональную грамотность необходимо уже с дошкольного возраста, потому что она становится одним из базовых факторов, способствующих активному участию ребенка во всех видах деятельности, потребностью активной личности дошкольника, формирования высокого уровня общения и социальных отношений.</w:t>
      </w:r>
    </w:p>
    <w:p w14:paraId="71C3BFE6" w14:textId="77777777" w:rsidR="0053453E" w:rsidRDefault="0053453E" w:rsidP="005345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DA5CCD1" w14:textId="0DFDB69C" w:rsidR="0053453E" w:rsidRDefault="0053453E" w:rsidP="005345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750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Одним из важнейших компонентов функциональной грамотности является </w:t>
      </w:r>
      <w:r>
        <w:rPr>
          <w:rFonts w:ascii="Times New Roman" w:hAnsi="Times New Roman" w:cs="Times New Roman"/>
          <w:sz w:val="28"/>
          <w:szCs w:val="28"/>
        </w:rPr>
        <w:t xml:space="preserve">математическая грамотность </w:t>
      </w:r>
      <w:r w:rsidR="00900825">
        <w:rPr>
          <w:rFonts w:ascii="Times New Roman" w:hAnsi="Times New Roman" w:cs="Times New Roman"/>
          <w:sz w:val="28"/>
          <w:szCs w:val="28"/>
        </w:rPr>
        <w:t>— это</w:t>
      </w:r>
      <w:r w:rsidRPr="00227500">
        <w:rPr>
          <w:rFonts w:ascii="Times New Roman" w:hAnsi="Times New Roman" w:cs="Times New Roman"/>
          <w:sz w:val="28"/>
          <w:szCs w:val="28"/>
        </w:rPr>
        <w:t xml:space="preserve"> способность человека мыслить математически, формулировать, применять и интерпретировать математику для решения задач в разнообразных практических контекстах. Она включает в себя понятия, процедуры и факты, а также инструменты для описания, объяснения и предсказания явлений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7500">
        <w:rPr>
          <w:rFonts w:ascii="Times New Roman" w:hAnsi="Times New Roman" w:cs="Times New Roman"/>
          <w:sz w:val="28"/>
          <w:szCs w:val="28"/>
        </w:rPr>
        <w:t xml:space="preserve"> помогает людям понять роль математики в мире, высказывать хорошо обоснованные суждения и принимать решения, которые должны принимать конструктивные, активные и размышляющие граждане в XXI веке.</w:t>
      </w:r>
    </w:p>
    <w:p w14:paraId="6790B524" w14:textId="77777777" w:rsidR="00900825" w:rsidRDefault="00900825" w:rsidP="0090082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p w14:paraId="0F789376" w14:textId="77777777" w:rsidR="00900825" w:rsidRDefault="00900825" w:rsidP="009008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40C6B">
        <w:rPr>
          <w:rFonts w:ascii="Times New Roman" w:hAnsi="Times New Roman" w:cs="Times New Roman"/>
          <w:b/>
          <w:sz w:val="28"/>
        </w:rPr>
        <w:t>Цель</w:t>
      </w:r>
      <w:r>
        <w:rPr>
          <w:rFonts w:ascii="Times New Roman" w:hAnsi="Times New Roman" w:cs="Times New Roman"/>
          <w:b/>
          <w:sz w:val="28"/>
        </w:rPr>
        <w:t>:</w:t>
      </w:r>
    </w:p>
    <w:p w14:paraId="45E944D4" w14:textId="0F5755AB" w:rsidR="00900825" w:rsidRPr="00900825" w:rsidRDefault="00900825" w:rsidP="005D0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27315F">
        <w:rPr>
          <w:rFonts w:ascii="Times New Roman" w:hAnsi="Times New Roman" w:cs="Times New Roman"/>
          <w:sz w:val="28"/>
          <w:szCs w:val="28"/>
        </w:rPr>
        <w:t xml:space="preserve">Совершенствование условий для </w:t>
      </w:r>
      <w:r>
        <w:rPr>
          <w:rFonts w:ascii="Times New Roman" w:hAnsi="Times New Roman" w:cs="Times New Roman"/>
          <w:sz w:val="28"/>
          <w:szCs w:val="28"/>
        </w:rPr>
        <w:t>формирования предпосылок функциональной математической грамотности</w:t>
      </w:r>
      <w:r w:rsidRPr="0027315F">
        <w:rPr>
          <w:rFonts w:ascii="Times New Roman" w:hAnsi="Times New Roman" w:cs="Times New Roman"/>
          <w:sz w:val="28"/>
          <w:szCs w:val="28"/>
        </w:rPr>
        <w:t xml:space="preserve"> детей среднего дошкольного возраста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54BFC1" w14:textId="77777777" w:rsidR="00900825" w:rsidRDefault="00900825" w:rsidP="009008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0F401B61" w14:textId="35820709" w:rsidR="00900825" w:rsidRDefault="00900825" w:rsidP="009008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17175">
        <w:rPr>
          <w:rFonts w:ascii="Times New Roman" w:hAnsi="Times New Roman" w:cs="Times New Roman"/>
          <w:b/>
          <w:sz w:val="28"/>
        </w:rPr>
        <w:t>Основные задачи в работе с детьми</w:t>
      </w:r>
      <w:r>
        <w:rPr>
          <w:rFonts w:ascii="Times New Roman" w:hAnsi="Times New Roman" w:cs="Times New Roman"/>
          <w:b/>
          <w:sz w:val="28"/>
        </w:rPr>
        <w:t>:</w:t>
      </w:r>
    </w:p>
    <w:p w14:paraId="0ADCB8A2" w14:textId="77777777" w:rsidR="0011796C" w:rsidRDefault="0011796C" w:rsidP="009008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1912A195" w14:textId="4EDDCD01" w:rsidR="003169E6" w:rsidRPr="003169E6" w:rsidRDefault="005D09CA" w:rsidP="003169E6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3169E6" w:rsidRPr="003169E6">
        <w:rPr>
          <w:rFonts w:ascii="Times New Roman" w:hAnsi="Times New Roman" w:cs="Times New Roman"/>
          <w:bCs/>
          <w:sz w:val="28"/>
          <w:szCs w:val="28"/>
        </w:rPr>
        <w:t xml:space="preserve">пособствовать </w:t>
      </w:r>
      <w:r w:rsidR="003169E6" w:rsidRPr="003169E6">
        <w:rPr>
          <w:rFonts w:ascii="Times New Roman" w:hAnsi="Times New Roman" w:cs="Times New Roman"/>
          <w:sz w:val="28"/>
          <w:szCs w:val="28"/>
        </w:rPr>
        <w:t xml:space="preserve">формированию у детей навыка практического применения математических знаний и умений </w:t>
      </w:r>
      <w:r w:rsidR="003169E6" w:rsidRPr="003169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разных видах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ACD8D38" w14:textId="72EB7341" w:rsidR="003169E6" w:rsidRPr="00DB1201" w:rsidRDefault="005D09CA" w:rsidP="003169E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169E6" w:rsidRPr="00DB12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пособствовать развитию мыслительных операций (анализ, синтез, сравнение, классификация, логического мышления)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1B6537A" w14:textId="77777777" w:rsidR="00CF0E08" w:rsidRDefault="005D09CA" w:rsidP="00CF0E0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169E6" w:rsidRPr="005E055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 интерес к математике у детей дошкольного возраста</w:t>
      </w:r>
      <w:r w:rsidR="003169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3E995EF" w14:textId="5C62B493" w:rsidR="003169E6" w:rsidRPr="00CF0E08" w:rsidRDefault="003169E6" w:rsidP="00CF0E08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F0E08">
        <w:rPr>
          <w:rFonts w:ascii="Times New Roman" w:hAnsi="Times New Roman" w:cs="Times New Roman"/>
          <w:b/>
          <w:sz w:val="28"/>
        </w:rPr>
        <w:lastRenderedPageBreak/>
        <w:t>Основные задачи в работе с родителями:</w:t>
      </w:r>
    </w:p>
    <w:p w14:paraId="3AD0CF45" w14:textId="77777777" w:rsidR="0011796C" w:rsidRPr="003169E6" w:rsidRDefault="0011796C" w:rsidP="003169E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</w:p>
    <w:p w14:paraId="792C573E" w14:textId="77777777" w:rsidR="005D09CA" w:rsidRDefault="005D09CA" w:rsidP="005D09CA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5D09CA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3169E6" w:rsidRPr="005D09CA">
        <w:rPr>
          <w:rFonts w:ascii="Times New Roman" w:hAnsi="Times New Roman" w:cs="Times New Roman"/>
          <w:color w:val="000000"/>
          <w:sz w:val="28"/>
          <w:szCs w:val="28"/>
        </w:rPr>
        <w:t>ривлечь внимание родителей к совместной работе в данном направлении</w:t>
      </w:r>
      <w:r w:rsidRPr="005D09CA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5D09CA">
        <w:rPr>
          <w:rFonts w:ascii="Times New Roman" w:hAnsi="Times New Roman" w:cs="Times New Roman"/>
          <w:sz w:val="28"/>
        </w:rPr>
        <w:t xml:space="preserve"> </w:t>
      </w:r>
    </w:p>
    <w:p w14:paraId="1624EBE3" w14:textId="5F0455F9" w:rsidR="005D09CA" w:rsidRPr="005D09CA" w:rsidRDefault="005D09CA" w:rsidP="005D09CA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5D09CA">
        <w:rPr>
          <w:rFonts w:ascii="Times New Roman" w:hAnsi="Times New Roman" w:cs="Times New Roman"/>
          <w:sz w:val="28"/>
        </w:rPr>
        <w:t xml:space="preserve">познакомить родителей с разнообразием </w:t>
      </w:r>
      <w:r>
        <w:rPr>
          <w:rFonts w:ascii="Times New Roman" w:hAnsi="Times New Roman" w:cs="Times New Roman"/>
          <w:sz w:val="28"/>
        </w:rPr>
        <w:t xml:space="preserve">интеллектуальных игр математического содержания; </w:t>
      </w:r>
    </w:p>
    <w:p w14:paraId="217A1345" w14:textId="504C2C9F" w:rsidR="005D09CA" w:rsidRPr="005648B4" w:rsidRDefault="005D09CA" w:rsidP="005648B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5D09CA">
        <w:rPr>
          <w:sz w:val="28"/>
        </w:rPr>
        <w:t xml:space="preserve">предложить родителям информационную и практическую помощь в </w:t>
      </w:r>
      <w:r>
        <w:rPr>
          <w:sz w:val="28"/>
        </w:rPr>
        <w:t>выборе и организации</w:t>
      </w:r>
      <w:r w:rsidRPr="005D09CA">
        <w:rPr>
          <w:sz w:val="28"/>
        </w:rPr>
        <w:t xml:space="preserve"> </w:t>
      </w:r>
      <w:r>
        <w:rPr>
          <w:sz w:val="28"/>
        </w:rPr>
        <w:t xml:space="preserve"> </w:t>
      </w:r>
      <w:r w:rsidRPr="005D09CA">
        <w:rPr>
          <w:sz w:val="28"/>
        </w:rPr>
        <w:t xml:space="preserve"> </w:t>
      </w:r>
      <w:r>
        <w:rPr>
          <w:sz w:val="28"/>
          <w:szCs w:val="28"/>
        </w:rPr>
        <w:t>математических игр и упражнений для всестороннего развития детей</w:t>
      </w:r>
      <w:r w:rsidR="005648B4">
        <w:rPr>
          <w:sz w:val="28"/>
          <w:szCs w:val="28"/>
        </w:rPr>
        <w:t xml:space="preserve"> </w:t>
      </w:r>
      <w:r w:rsidRPr="005648B4">
        <w:rPr>
          <w:sz w:val="28"/>
        </w:rPr>
        <w:t>в домашних условиях;</w:t>
      </w:r>
    </w:p>
    <w:p w14:paraId="78F53873" w14:textId="0F127384" w:rsidR="005D09CA" w:rsidRPr="005D09CA" w:rsidRDefault="005D09CA" w:rsidP="005D09CA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5D09CA">
        <w:rPr>
          <w:rFonts w:ascii="Times New Roman" w:hAnsi="Times New Roman" w:cs="Times New Roman"/>
          <w:sz w:val="28"/>
        </w:rPr>
        <w:t>вызвать желание родителей принимать активное участие в жизни группы</w:t>
      </w:r>
      <w:r w:rsidR="0011796C">
        <w:rPr>
          <w:rFonts w:ascii="Times New Roman" w:hAnsi="Times New Roman" w:cs="Times New Roman"/>
          <w:sz w:val="28"/>
        </w:rPr>
        <w:t>.</w:t>
      </w:r>
    </w:p>
    <w:p w14:paraId="7C5EAB12" w14:textId="72839C5E" w:rsidR="003169E6" w:rsidRPr="0027315F" w:rsidRDefault="003169E6" w:rsidP="005D09CA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A07A7A" w14:textId="77777777" w:rsidR="005D09CA" w:rsidRDefault="005D09CA" w:rsidP="00564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D3299">
        <w:rPr>
          <w:rFonts w:ascii="Times New Roman" w:hAnsi="Times New Roman" w:cs="Times New Roman"/>
          <w:b/>
          <w:sz w:val="28"/>
        </w:rPr>
        <w:t>Вид проекта</w:t>
      </w:r>
    </w:p>
    <w:p w14:paraId="178755AB" w14:textId="77777777" w:rsidR="005D09CA" w:rsidRPr="007D3299" w:rsidRDefault="005D09CA" w:rsidP="005D0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3DEE2F34" w14:textId="77777777" w:rsidR="005D09CA" w:rsidRDefault="005D09CA" w:rsidP="00757ED9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познавательный;</w:t>
      </w:r>
    </w:p>
    <w:p w14:paraId="2BB721AC" w14:textId="2321D05A" w:rsidR="00757ED9" w:rsidRDefault="00757ED9" w:rsidP="00757ED9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практико – ориентированный;</w:t>
      </w:r>
    </w:p>
    <w:p w14:paraId="7595AC90" w14:textId="77777777" w:rsidR="005D09CA" w:rsidRDefault="005D09CA" w:rsidP="00757ED9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творческий;</w:t>
      </w:r>
    </w:p>
    <w:p w14:paraId="0A0A05E1" w14:textId="2FF7FB76" w:rsidR="005D09CA" w:rsidRDefault="0011796C" w:rsidP="00757ED9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долг</w:t>
      </w:r>
      <w:r w:rsidR="005D09CA">
        <w:rPr>
          <w:rFonts w:ascii="Times New Roman" w:hAnsi="Times New Roman" w:cs="Times New Roman"/>
          <w:sz w:val="28"/>
        </w:rPr>
        <w:t>осрочный;</w:t>
      </w:r>
    </w:p>
    <w:p w14:paraId="3D903C11" w14:textId="77777777" w:rsidR="005D09CA" w:rsidRDefault="005D09CA" w:rsidP="00757ED9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групповой.</w:t>
      </w:r>
    </w:p>
    <w:p w14:paraId="615D1BE9" w14:textId="77777777" w:rsidR="005D09CA" w:rsidRPr="00875DA7" w:rsidRDefault="005D09CA" w:rsidP="005D09CA">
      <w:pPr>
        <w:spacing w:after="0" w:line="240" w:lineRule="auto"/>
        <w:ind w:left="360"/>
        <w:rPr>
          <w:rFonts w:ascii="Times New Roman" w:hAnsi="Times New Roman" w:cs="Times New Roman"/>
          <w:sz w:val="28"/>
        </w:rPr>
      </w:pPr>
    </w:p>
    <w:p w14:paraId="4C049B47" w14:textId="77777777" w:rsidR="005D09CA" w:rsidRDefault="005D09CA" w:rsidP="005D0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Срок реализации проекта</w:t>
      </w:r>
    </w:p>
    <w:p w14:paraId="67C5C044" w14:textId="77777777" w:rsidR="005D09CA" w:rsidRDefault="005D09CA" w:rsidP="005D09C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286DE9DD" w14:textId="44CC659D" w:rsidR="005D09CA" w:rsidRDefault="0011796C" w:rsidP="0011796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Долг</w:t>
      </w:r>
      <w:r w:rsidR="005D09CA">
        <w:rPr>
          <w:rFonts w:ascii="Times New Roman" w:hAnsi="Times New Roman" w:cs="Times New Roman"/>
          <w:sz w:val="28"/>
        </w:rPr>
        <w:t xml:space="preserve">осрочный </w:t>
      </w:r>
      <w:proofErr w:type="gramStart"/>
      <w:r w:rsidR="005D09CA">
        <w:rPr>
          <w:rFonts w:ascii="Times New Roman" w:hAnsi="Times New Roman" w:cs="Times New Roman"/>
          <w:sz w:val="28"/>
        </w:rPr>
        <w:t xml:space="preserve">–  </w:t>
      </w:r>
      <w:r>
        <w:rPr>
          <w:rFonts w:ascii="Times New Roman" w:hAnsi="Times New Roman" w:cs="Times New Roman"/>
          <w:sz w:val="28"/>
        </w:rPr>
        <w:t>7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="005D09CA">
        <w:rPr>
          <w:rFonts w:ascii="Times New Roman" w:hAnsi="Times New Roman" w:cs="Times New Roman"/>
          <w:sz w:val="28"/>
        </w:rPr>
        <w:t>месяц</w:t>
      </w:r>
      <w:r>
        <w:rPr>
          <w:rFonts w:ascii="Times New Roman" w:hAnsi="Times New Roman" w:cs="Times New Roman"/>
          <w:sz w:val="28"/>
        </w:rPr>
        <w:t>ев (с ноября 2023г.по май 2024г.)</w:t>
      </w:r>
    </w:p>
    <w:p w14:paraId="25F915CC" w14:textId="77777777" w:rsidR="0011796C" w:rsidRDefault="0011796C" w:rsidP="005D0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07D0AF34" w14:textId="77777777" w:rsidR="005648B4" w:rsidRDefault="005648B4" w:rsidP="005D0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1BB1921D" w14:textId="1558B97D" w:rsidR="005D09CA" w:rsidRDefault="005D09CA" w:rsidP="005D0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Образовательные области</w:t>
      </w:r>
    </w:p>
    <w:p w14:paraId="063F1950" w14:textId="77777777" w:rsidR="005D09CA" w:rsidRDefault="005D09CA" w:rsidP="005D0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3DBABD12" w14:textId="77777777" w:rsidR="005D09CA" w:rsidRPr="009B0C71" w:rsidRDefault="005D09CA" w:rsidP="005648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Познавательное развитие;</w:t>
      </w:r>
    </w:p>
    <w:p w14:paraId="3FF43F6B" w14:textId="77777777" w:rsidR="005D09CA" w:rsidRPr="009B0C71" w:rsidRDefault="005D09CA" w:rsidP="005648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Речевое развитие;</w:t>
      </w:r>
    </w:p>
    <w:p w14:paraId="1831CA95" w14:textId="77777777" w:rsidR="005D09CA" w:rsidRPr="005151DD" w:rsidRDefault="005D09CA" w:rsidP="005648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Художественно – эстетическое развитие;</w:t>
      </w:r>
    </w:p>
    <w:p w14:paraId="49358062" w14:textId="77777777" w:rsidR="005D09CA" w:rsidRPr="005151DD" w:rsidRDefault="005D09CA" w:rsidP="005648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Социально – коммуникативное развитие;</w:t>
      </w:r>
    </w:p>
    <w:p w14:paraId="248B09AB" w14:textId="77777777" w:rsidR="005D09CA" w:rsidRPr="005648B4" w:rsidRDefault="005D09CA" w:rsidP="005648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Физическое развитие</w:t>
      </w:r>
    </w:p>
    <w:p w14:paraId="1E83317E" w14:textId="77777777" w:rsidR="005648B4" w:rsidRDefault="005648B4" w:rsidP="005648B4">
      <w:pPr>
        <w:spacing w:after="0" w:line="240" w:lineRule="auto"/>
        <w:ind w:left="360"/>
        <w:rPr>
          <w:rFonts w:ascii="Times New Roman" w:hAnsi="Times New Roman" w:cs="Times New Roman"/>
          <w:b/>
          <w:sz w:val="28"/>
        </w:rPr>
      </w:pPr>
    </w:p>
    <w:p w14:paraId="59EA159D" w14:textId="77777777" w:rsidR="0029394C" w:rsidRDefault="0029394C" w:rsidP="00564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73CB3637" w14:textId="77777777" w:rsidR="0029394C" w:rsidRDefault="0029394C" w:rsidP="00564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53681476" w14:textId="77777777" w:rsidR="0029394C" w:rsidRDefault="0029394C" w:rsidP="00564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3BFC7829" w14:textId="77777777" w:rsidR="0029394C" w:rsidRDefault="0029394C" w:rsidP="00564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4808A24E" w14:textId="77777777" w:rsidR="0029394C" w:rsidRDefault="0029394C" w:rsidP="00564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54DB356" w14:textId="77777777" w:rsidR="0029394C" w:rsidRDefault="0029394C" w:rsidP="00564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3A60C2A3" w14:textId="77777777" w:rsidR="0029394C" w:rsidRDefault="0029394C" w:rsidP="00564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02255578" w14:textId="77777777" w:rsidR="0029394C" w:rsidRDefault="0029394C" w:rsidP="00564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2F67BB62" w14:textId="77777777" w:rsidR="0029394C" w:rsidRDefault="0029394C" w:rsidP="00564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5CC19B0D" w14:textId="77777777" w:rsidR="0029394C" w:rsidRDefault="0029394C" w:rsidP="00564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09C93A29" w14:textId="77777777" w:rsidR="0029394C" w:rsidRDefault="0029394C" w:rsidP="00564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4377BD4D" w14:textId="77777777" w:rsidR="0029394C" w:rsidRDefault="0029394C" w:rsidP="00564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7868E289" w14:textId="07C8F550" w:rsidR="005648B4" w:rsidRPr="005648B4" w:rsidRDefault="005648B4" w:rsidP="00564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648B4">
        <w:rPr>
          <w:rFonts w:ascii="Times New Roman" w:hAnsi="Times New Roman" w:cs="Times New Roman"/>
          <w:b/>
          <w:sz w:val="28"/>
        </w:rPr>
        <w:t>Участники проекта</w:t>
      </w:r>
    </w:p>
    <w:p w14:paraId="6AC7A51E" w14:textId="77777777" w:rsidR="005648B4" w:rsidRPr="005648B4" w:rsidRDefault="005648B4" w:rsidP="005648B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</w:p>
    <w:p w14:paraId="081659C7" w14:textId="77777777" w:rsidR="005648B4" w:rsidRPr="0029394C" w:rsidRDefault="005648B4" w:rsidP="0029394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  <w:lang w:eastAsia="ru-RU"/>
        </w:rPr>
        <w:drawing>
          <wp:inline distT="0" distB="0" distL="0" distR="0" wp14:anchorId="07A75FBF" wp14:editId="7F9CD838">
            <wp:extent cx="4701540" cy="2971800"/>
            <wp:effectExtent l="0" t="0" r="0" b="190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5C7ECDBB" w14:textId="77777777" w:rsidR="005648B4" w:rsidRPr="0029394C" w:rsidRDefault="005648B4" w:rsidP="0029394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</w:p>
    <w:p w14:paraId="6549C39A" w14:textId="77777777" w:rsidR="005648B4" w:rsidRPr="005648B4" w:rsidRDefault="005648B4" w:rsidP="005648B4">
      <w:pPr>
        <w:spacing w:after="0" w:line="240" w:lineRule="auto"/>
        <w:ind w:left="360"/>
        <w:rPr>
          <w:rFonts w:ascii="Times New Roman" w:hAnsi="Times New Roman" w:cs="Times New Roman"/>
          <w:b/>
          <w:sz w:val="28"/>
        </w:rPr>
      </w:pPr>
    </w:p>
    <w:p w14:paraId="0429B378" w14:textId="77777777" w:rsidR="0029394C" w:rsidRDefault="0029394C" w:rsidP="005648B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1BB24C01" w14:textId="77777777" w:rsidR="0029394C" w:rsidRDefault="0029394C" w:rsidP="005648B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6C63E80F" w14:textId="77777777" w:rsidR="0029394C" w:rsidRDefault="0029394C" w:rsidP="005648B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6507368D" w14:textId="221A776A" w:rsidR="005648B4" w:rsidRPr="003169E6" w:rsidRDefault="005648B4" w:rsidP="005648B4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169E6">
        <w:rPr>
          <w:b/>
          <w:bCs/>
          <w:sz w:val="28"/>
          <w:szCs w:val="28"/>
        </w:rPr>
        <w:t>Предполагаемый результат:</w:t>
      </w:r>
    </w:p>
    <w:p w14:paraId="60C4A473" w14:textId="77777777" w:rsidR="005648B4" w:rsidRPr="0027315F" w:rsidRDefault="005648B4" w:rsidP="005648B4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14:paraId="72E5B8D3" w14:textId="77777777" w:rsidR="005648B4" w:rsidRPr="0027315F" w:rsidRDefault="005648B4" w:rsidP="005648B4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27315F">
        <w:rPr>
          <w:b/>
          <w:bCs/>
          <w:i/>
          <w:sz w:val="28"/>
          <w:szCs w:val="28"/>
        </w:rPr>
        <w:t>Дети:</w:t>
      </w:r>
    </w:p>
    <w:p w14:paraId="71F069D0" w14:textId="77777777" w:rsidR="005648B4" w:rsidRPr="0027315F" w:rsidRDefault="005648B4" w:rsidP="005648B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27315F">
        <w:rPr>
          <w:color w:val="000000"/>
          <w:sz w:val="28"/>
          <w:szCs w:val="28"/>
        </w:rPr>
        <w:t xml:space="preserve">овысится уровень </w:t>
      </w:r>
      <w:r>
        <w:rPr>
          <w:color w:val="000000"/>
          <w:sz w:val="28"/>
          <w:szCs w:val="28"/>
        </w:rPr>
        <w:t>математических представлений у детей среднего дошкольного возраста;</w:t>
      </w:r>
    </w:p>
    <w:p w14:paraId="2F1857CF" w14:textId="77777777" w:rsidR="005648B4" w:rsidRDefault="005648B4" w:rsidP="005648B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731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Pr="0027315F">
        <w:rPr>
          <w:color w:val="000000"/>
          <w:sz w:val="28"/>
          <w:szCs w:val="28"/>
        </w:rPr>
        <w:t xml:space="preserve">формируется устойчивый интерес к </w:t>
      </w:r>
      <w:r>
        <w:rPr>
          <w:color w:val="000000"/>
          <w:sz w:val="28"/>
          <w:szCs w:val="28"/>
        </w:rPr>
        <w:t>играм математического содержания;</w:t>
      </w:r>
    </w:p>
    <w:p w14:paraId="53ED74CB" w14:textId="77777777" w:rsidR="005648B4" w:rsidRPr="00071092" w:rsidRDefault="005648B4" w:rsidP="005648B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111111"/>
          <w:sz w:val="28"/>
          <w:szCs w:val="27"/>
        </w:rPr>
        <w:t>с</w:t>
      </w:r>
      <w:r w:rsidRPr="000B1C44">
        <w:rPr>
          <w:color w:val="111111"/>
          <w:sz w:val="28"/>
          <w:szCs w:val="27"/>
        </w:rPr>
        <w:t xml:space="preserve">формируется умение самостоятельно находить способы решения познавательных задач, стремление к достижению поставленной цели, преодолению трудностей, умение переносить </w:t>
      </w:r>
      <w:r>
        <w:rPr>
          <w:color w:val="111111"/>
          <w:sz w:val="28"/>
          <w:szCs w:val="27"/>
        </w:rPr>
        <w:t>усвоенный опыт в новые ситуации;</w:t>
      </w:r>
    </w:p>
    <w:p w14:paraId="57A66C5B" w14:textId="77777777" w:rsidR="005648B4" w:rsidRPr="0027315F" w:rsidRDefault="005648B4" w:rsidP="005648B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27315F">
        <w:rPr>
          <w:color w:val="000000"/>
          <w:sz w:val="28"/>
          <w:szCs w:val="28"/>
        </w:rPr>
        <w:t xml:space="preserve">формируются предпосылки </w:t>
      </w:r>
      <w:r>
        <w:rPr>
          <w:color w:val="000000"/>
          <w:sz w:val="28"/>
          <w:szCs w:val="28"/>
        </w:rPr>
        <w:t>функциональной математической грамотности.</w:t>
      </w:r>
    </w:p>
    <w:p w14:paraId="2697CC61" w14:textId="77777777" w:rsidR="005648B4" w:rsidRPr="0027315F" w:rsidRDefault="005648B4" w:rsidP="005648B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  <w:r w:rsidRPr="0027315F">
        <w:rPr>
          <w:b/>
          <w:bCs/>
          <w:i/>
          <w:sz w:val="28"/>
          <w:szCs w:val="28"/>
        </w:rPr>
        <w:t>Родители:</w:t>
      </w:r>
    </w:p>
    <w:p w14:paraId="28887F9B" w14:textId="77777777" w:rsidR="005648B4" w:rsidRPr="0027315F" w:rsidRDefault="005648B4" w:rsidP="005648B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>с</w:t>
      </w:r>
      <w:r w:rsidRPr="0027315F">
        <w:rPr>
          <w:sz w:val="28"/>
          <w:szCs w:val="28"/>
        </w:rPr>
        <w:t xml:space="preserve">формируется понимание необходимости использования </w:t>
      </w:r>
      <w:r>
        <w:rPr>
          <w:sz w:val="28"/>
          <w:szCs w:val="28"/>
        </w:rPr>
        <w:t>математических игр и упражнений для всестороннего развития детей;</w:t>
      </w:r>
    </w:p>
    <w:p w14:paraId="17941309" w14:textId="77777777" w:rsidR="005648B4" w:rsidRDefault="005648B4" w:rsidP="005648B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7315F">
        <w:rPr>
          <w:sz w:val="28"/>
          <w:szCs w:val="28"/>
        </w:rPr>
        <w:t xml:space="preserve">ктивное взаимодействие с педагогами по вопросу </w:t>
      </w:r>
      <w:r>
        <w:rPr>
          <w:sz w:val="28"/>
          <w:szCs w:val="28"/>
        </w:rPr>
        <w:t>формирования предпосылок функциональной математической грамотности;</w:t>
      </w:r>
    </w:p>
    <w:p w14:paraId="26AAFCD0" w14:textId="77777777" w:rsidR="005648B4" w:rsidRPr="00151264" w:rsidRDefault="005648B4" w:rsidP="005648B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>п</w:t>
      </w:r>
      <w:r w:rsidRPr="0027315F">
        <w:rPr>
          <w:sz w:val="28"/>
          <w:szCs w:val="28"/>
        </w:rPr>
        <w:t>оощрение</w:t>
      </w:r>
      <w:r>
        <w:rPr>
          <w:sz w:val="28"/>
          <w:szCs w:val="28"/>
        </w:rPr>
        <w:t xml:space="preserve"> интереса детей к математическим играм, а также их</w:t>
      </w:r>
      <w:r w:rsidRPr="0027315F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самостоятельности, умения размышлять, анализировать, находить нестандартные решения в различных видах деятельности.</w:t>
      </w:r>
    </w:p>
    <w:p w14:paraId="04FEA557" w14:textId="77777777" w:rsidR="005D09CA" w:rsidRDefault="005D09CA" w:rsidP="005D0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  <w:sectPr w:rsidR="005D09CA" w:rsidSect="00D02F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0EB2451" w14:textId="77777777" w:rsidR="0029394C" w:rsidRDefault="0029394C" w:rsidP="0029394C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186131">
        <w:rPr>
          <w:rFonts w:ascii="Times New Roman" w:hAnsi="Times New Roman" w:cs="Times New Roman"/>
          <w:b/>
          <w:sz w:val="28"/>
        </w:rPr>
        <w:lastRenderedPageBreak/>
        <w:t>Основа проекта</w:t>
      </w:r>
    </w:p>
    <w:p w14:paraId="7CAC38EC" w14:textId="207C5DC2" w:rsidR="00920226" w:rsidRDefault="00920226" w:rsidP="007F300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Дошкольное образование является базой формирования предпосылок функциональной грамотности ребенка. Одной из составляющих которой является математическая грамотность дошкольников.</w:t>
      </w:r>
    </w:p>
    <w:p w14:paraId="647C7FCC" w14:textId="77777777" w:rsidR="00E46549" w:rsidRPr="009C1218" w:rsidRDefault="00920226" w:rsidP="007F300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1218">
        <w:rPr>
          <w:rFonts w:ascii="Times New Roman" w:hAnsi="Times New Roman" w:cs="Times New Roman"/>
          <w:sz w:val="28"/>
          <w:szCs w:val="28"/>
        </w:rPr>
        <w:t xml:space="preserve">В процессе освоения математических понятий у дошкольников формируются предпосылки математических видов деятельности: </w:t>
      </w:r>
    </w:p>
    <w:p w14:paraId="6702FD99" w14:textId="3F908C82" w:rsidR="00920226" w:rsidRPr="009C1218" w:rsidRDefault="00920226" w:rsidP="007F300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1218">
        <w:rPr>
          <w:rFonts w:ascii="Times New Roman" w:hAnsi="Times New Roman" w:cs="Times New Roman"/>
          <w:sz w:val="28"/>
          <w:szCs w:val="28"/>
        </w:rPr>
        <w:t>счетная деятельность (обучение количественному и порядковому счету), измерительная, вычислительная, ориентировочная (в пространстве и во времени).</w:t>
      </w:r>
    </w:p>
    <w:p w14:paraId="56E17240" w14:textId="77777777" w:rsidR="00E46549" w:rsidRPr="009C1218" w:rsidRDefault="00920226" w:rsidP="007F300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1218">
        <w:rPr>
          <w:rFonts w:ascii="Times New Roman" w:hAnsi="Times New Roman" w:cs="Times New Roman"/>
          <w:sz w:val="28"/>
          <w:szCs w:val="28"/>
        </w:rPr>
        <w:t xml:space="preserve">Для системного формирования предпосылок математической грамотности важно: </w:t>
      </w:r>
    </w:p>
    <w:p w14:paraId="7C62819C" w14:textId="77777777" w:rsidR="00E46549" w:rsidRPr="009C1218" w:rsidRDefault="00920226" w:rsidP="007F300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1218">
        <w:rPr>
          <w:rFonts w:ascii="Times New Roman" w:hAnsi="Times New Roman" w:cs="Times New Roman"/>
          <w:sz w:val="28"/>
          <w:szCs w:val="28"/>
        </w:rPr>
        <w:t>– развивать и поддерживать интерес к математике;</w:t>
      </w:r>
    </w:p>
    <w:p w14:paraId="7E847431" w14:textId="77777777" w:rsidR="00E46549" w:rsidRPr="009C1218" w:rsidRDefault="00920226" w:rsidP="007F300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1218">
        <w:rPr>
          <w:rFonts w:ascii="Times New Roman" w:hAnsi="Times New Roman" w:cs="Times New Roman"/>
          <w:sz w:val="28"/>
          <w:szCs w:val="28"/>
        </w:rPr>
        <w:t xml:space="preserve"> – формировать прочные и логически связанные математические представления, и навыки;</w:t>
      </w:r>
    </w:p>
    <w:p w14:paraId="20BCB45A" w14:textId="77777777" w:rsidR="00E46549" w:rsidRPr="009C1218" w:rsidRDefault="00920226" w:rsidP="007F300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1218">
        <w:rPr>
          <w:rFonts w:ascii="Times New Roman" w:hAnsi="Times New Roman" w:cs="Times New Roman"/>
          <w:sz w:val="28"/>
          <w:szCs w:val="28"/>
        </w:rPr>
        <w:t xml:space="preserve"> – обогащать опыт применения математических знаний и умений на практике;</w:t>
      </w:r>
    </w:p>
    <w:p w14:paraId="2C3F1A0F" w14:textId="77777777" w:rsidR="00E46549" w:rsidRPr="009C1218" w:rsidRDefault="00920226" w:rsidP="007F300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1218">
        <w:rPr>
          <w:rFonts w:ascii="Times New Roman" w:hAnsi="Times New Roman" w:cs="Times New Roman"/>
          <w:sz w:val="28"/>
          <w:szCs w:val="28"/>
        </w:rPr>
        <w:t xml:space="preserve"> – развивать и тренировать мыслительные операции;</w:t>
      </w:r>
    </w:p>
    <w:p w14:paraId="6202985D" w14:textId="77777777" w:rsidR="00E46549" w:rsidRPr="009C1218" w:rsidRDefault="00920226" w:rsidP="007F300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1218">
        <w:rPr>
          <w:rFonts w:ascii="Times New Roman" w:hAnsi="Times New Roman" w:cs="Times New Roman"/>
          <w:sz w:val="28"/>
          <w:szCs w:val="28"/>
        </w:rPr>
        <w:t xml:space="preserve"> – развивать деятельностные способности. </w:t>
      </w:r>
    </w:p>
    <w:p w14:paraId="0098D8D1" w14:textId="6443EC6B" w:rsidR="00920226" w:rsidRPr="009C1218" w:rsidRDefault="00920226" w:rsidP="007F300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1218">
        <w:rPr>
          <w:rFonts w:ascii="Times New Roman" w:hAnsi="Times New Roman" w:cs="Times New Roman"/>
          <w:sz w:val="28"/>
          <w:szCs w:val="28"/>
        </w:rPr>
        <w:t>Успех формирования математической грамотности у детей во многом зависит от того, какие методы и приемы использует</w:t>
      </w:r>
      <w:r w:rsidR="00E46549" w:rsidRPr="009C1218">
        <w:rPr>
          <w:rFonts w:ascii="Times New Roman" w:hAnsi="Times New Roman" w:cs="Times New Roman"/>
          <w:sz w:val="28"/>
          <w:szCs w:val="28"/>
        </w:rPr>
        <w:t>ся</w:t>
      </w:r>
      <w:r w:rsidRPr="009C1218">
        <w:rPr>
          <w:rFonts w:ascii="Times New Roman" w:hAnsi="Times New Roman" w:cs="Times New Roman"/>
          <w:sz w:val="28"/>
          <w:szCs w:val="28"/>
        </w:rPr>
        <w:t xml:space="preserve">, чтобы донести до детей определенное содержание, сформировать у них математические представления, сформировать умения, выработать навыки математических операций. </w:t>
      </w:r>
    </w:p>
    <w:p w14:paraId="087F6BFF" w14:textId="4ECA1A58" w:rsidR="00920226" w:rsidRPr="00920226" w:rsidRDefault="00E46549" w:rsidP="007F300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C1218">
        <w:rPr>
          <w:rFonts w:ascii="Times New Roman" w:hAnsi="Times New Roman" w:cs="Times New Roman"/>
          <w:sz w:val="28"/>
          <w:szCs w:val="28"/>
        </w:rPr>
        <w:t xml:space="preserve">Помня о возрастных особенностях детей дошкольного возраста, особое внимание </w:t>
      </w:r>
      <w:r w:rsidR="0044635E" w:rsidRPr="009C1218">
        <w:rPr>
          <w:rFonts w:ascii="Times New Roman" w:hAnsi="Times New Roman" w:cs="Times New Roman"/>
          <w:sz w:val="28"/>
          <w:szCs w:val="28"/>
        </w:rPr>
        <w:t>уделили игровым методам и приемам:</w:t>
      </w:r>
      <w:r w:rsidR="00920226" w:rsidRPr="009C1218">
        <w:rPr>
          <w:rFonts w:ascii="Times New Roman" w:hAnsi="Times New Roman" w:cs="Times New Roman"/>
          <w:sz w:val="28"/>
          <w:szCs w:val="28"/>
        </w:rPr>
        <w:t xml:space="preserve"> сюжетно-ролевые, дидактические игры, настольные игры</w:t>
      </w:r>
      <w:r w:rsidR="0044635E" w:rsidRPr="009C1218">
        <w:rPr>
          <w:rFonts w:ascii="Times New Roman" w:hAnsi="Times New Roman" w:cs="Times New Roman"/>
          <w:sz w:val="28"/>
          <w:szCs w:val="28"/>
        </w:rPr>
        <w:t xml:space="preserve">, </w:t>
      </w:r>
      <w:r w:rsidR="00920226" w:rsidRPr="009C1218">
        <w:rPr>
          <w:rFonts w:ascii="Times New Roman" w:hAnsi="Times New Roman" w:cs="Times New Roman"/>
          <w:sz w:val="28"/>
          <w:szCs w:val="28"/>
        </w:rPr>
        <w:t xml:space="preserve">интеллектуальные игры и задания, в ходе которых дети решают познавательные, практические, игровые задачи. Логические задачи, задачи-шутки оживляют путь познания сложных явлений. Они сочетают в себе элементы проблемных заданий и логических операций, математических действий, занимательности, вызывают напряжение ума и доставляют радость, развивают фантазию, воображение, логику рассуждений. Решение логических задач способствует формированию у дошкольников интереса к </w:t>
      </w:r>
      <w:r w:rsidR="00BB2749" w:rsidRPr="009C1218">
        <w:rPr>
          <w:rFonts w:ascii="Times New Roman" w:hAnsi="Times New Roman" w:cs="Times New Roman"/>
          <w:sz w:val="28"/>
          <w:szCs w:val="28"/>
        </w:rPr>
        <w:t>математике, развивает</w:t>
      </w:r>
      <w:r w:rsidR="00920226" w:rsidRPr="009C1218">
        <w:rPr>
          <w:rFonts w:ascii="Times New Roman" w:hAnsi="Times New Roman" w:cs="Times New Roman"/>
          <w:sz w:val="28"/>
          <w:szCs w:val="28"/>
        </w:rPr>
        <w:t xml:space="preserve"> способность видеть за названиями и терминами не только математические элементы, но практические ситуации применения этих знаний в повседневной жизни. </w:t>
      </w:r>
    </w:p>
    <w:p w14:paraId="469447C8" w14:textId="77777777" w:rsidR="005D09CA" w:rsidRDefault="005D09CA" w:rsidP="007F300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</w:rPr>
      </w:pPr>
    </w:p>
    <w:p w14:paraId="748038C8" w14:textId="77777777" w:rsidR="009C1218" w:rsidRDefault="009C1218" w:rsidP="007F30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439285C5" w14:textId="77777777" w:rsidR="009C1218" w:rsidRDefault="009C1218" w:rsidP="007F30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3AD040B1" w14:textId="77777777" w:rsidR="009C1218" w:rsidRDefault="009C1218" w:rsidP="007F30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7DDB1151" w14:textId="77777777" w:rsidR="009C1218" w:rsidRDefault="009C1218" w:rsidP="009C12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703A4E4" w14:textId="77777777" w:rsidR="009C1218" w:rsidRDefault="009C1218" w:rsidP="009C12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9460A4B" w14:textId="77777777" w:rsidR="009C1218" w:rsidRDefault="009C1218" w:rsidP="009C12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5B01A27F" w14:textId="77777777" w:rsidR="009C1218" w:rsidRDefault="009C1218" w:rsidP="009C12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3B483260" w14:textId="77777777" w:rsidR="009C1218" w:rsidRDefault="009C1218" w:rsidP="009C12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267721AE" w14:textId="77777777" w:rsidR="009C1218" w:rsidRDefault="009C1218" w:rsidP="009C12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5A095972" w14:textId="5BC16CC8" w:rsidR="009C1218" w:rsidRDefault="009C1218" w:rsidP="009C12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Этапы проведения проекта</w:t>
      </w:r>
    </w:p>
    <w:p w14:paraId="33B9618D" w14:textId="77777777" w:rsidR="009C1218" w:rsidRDefault="009C1218" w:rsidP="009C1218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69E030B7" w14:textId="77777777" w:rsidR="009C1218" w:rsidRDefault="009C1218" w:rsidP="009C1218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58B9DC28" w14:textId="34344E5D" w:rsidR="009C1218" w:rsidRDefault="009C1218" w:rsidP="009C121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1.Организационно – подготовительный этап</w:t>
      </w:r>
      <w:r w:rsidR="00BB2749">
        <w:rPr>
          <w:rFonts w:ascii="Times New Roman" w:hAnsi="Times New Roman" w:cs="Times New Roman"/>
          <w:b/>
          <w:sz w:val="28"/>
        </w:rPr>
        <w:t>:</w:t>
      </w:r>
    </w:p>
    <w:p w14:paraId="6D3FD826" w14:textId="3EA55EBC" w:rsidR="009C1218" w:rsidRDefault="00BB2749" w:rsidP="009C1218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9C1218">
        <w:rPr>
          <w:rFonts w:ascii="Times New Roman" w:hAnsi="Times New Roman" w:cs="Times New Roman"/>
          <w:sz w:val="28"/>
        </w:rPr>
        <w:t>боснование актуальности темы, мотивация её выбора;</w:t>
      </w:r>
    </w:p>
    <w:p w14:paraId="4554200B" w14:textId="79369F95" w:rsidR="009C1218" w:rsidRDefault="00BB2749" w:rsidP="009C1218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9C1218">
        <w:rPr>
          <w:rFonts w:ascii="Times New Roman" w:hAnsi="Times New Roman" w:cs="Times New Roman"/>
          <w:sz w:val="28"/>
        </w:rPr>
        <w:t>пределение цели и задачи проекта;</w:t>
      </w:r>
    </w:p>
    <w:p w14:paraId="475E11C0" w14:textId="6B2A0076" w:rsidR="009C1218" w:rsidRDefault="00BB2749" w:rsidP="009C1218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9C1218">
        <w:rPr>
          <w:rFonts w:ascii="Times New Roman" w:hAnsi="Times New Roman" w:cs="Times New Roman"/>
          <w:sz w:val="28"/>
        </w:rPr>
        <w:t xml:space="preserve">ополнение </w:t>
      </w:r>
      <w:r w:rsidR="00560771">
        <w:rPr>
          <w:rFonts w:ascii="Times New Roman" w:hAnsi="Times New Roman" w:cs="Times New Roman"/>
          <w:sz w:val="28"/>
        </w:rPr>
        <w:t>Ц</w:t>
      </w:r>
      <w:r w:rsidR="009C1218">
        <w:rPr>
          <w:rFonts w:ascii="Times New Roman" w:hAnsi="Times New Roman" w:cs="Times New Roman"/>
          <w:sz w:val="28"/>
        </w:rPr>
        <w:t xml:space="preserve">ентра </w:t>
      </w:r>
      <w:r w:rsidR="00560771">
        <w:rPr>
          <w:rFonts w:ascii="Times New Roman" w:hAnsi="Times New Roman" w:cs="Times New Roman"/>
          <w:sz w:val="28"/>
        </w:rPr>
        <w:t>м</w:t>
      </w:r>
      <w:r w:rsidR="009C1218">
        <w:rPr>
          <w:rFonts w:ascii="Times New Roman" w:hAnsi="Times New Roman" w:cs="Times New Roman"/>
          <w:sz w:val="28"/>
        </w:rPr>
        <w:t>атемати</w:t>
      </w:r>
      <w:r w:rsidR="00560771">
        <w:rPr>
          <w:rFonts w:ascii="Times New Roman" w:hAnsi="Times New Roman" w:cs="Times New Roman"/>
          <w:sz w:val="28"/>
        </w:rPr>
        <w:t>ческого развития</w:t>
      </w:r>
      <w:r>
        <w:rPr>
          <w:rFonts w:ascii="Times New Roman" w:hAnsi="Times New Roman" w:cs="Times New Roman"/>
          <w:sz w:val="28"/>
        </w:rPr>
        <w:t>;</w:t>
      </w:r>
    </w:p>
    <w:p w14:paraId="7EDBBEB9" w14:textId="01B46526" w:rsidR="009C1218" w:rsidRDefault="00BB2749" w:rsidP="009C1218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="009C1218">
        <w:rPr>
          <w:rFonts w:ascii="Times New Roman" w:hAnsi="Times New Roman" w:cs="Times New Roman"/>
          <w:sz w:val="28"/>
        </w:rPr>
        <w:t>зучение методической литературы по теме проекта;</w:t>
      </w:r>
    </w:p>
    <w:p w14:paraId="4F30C674" w14:textId="0C1278AC" w:rsidR="009C1218" w:rsidRDefault="00BB2749" w:rsidP="009C1218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9C1218">
        <w:rPr>
          <w:rFonts w:ascii="Times New Roman" w:hAnsi="Times New Roman" w:cs="Times New Roman"/>
          <w:sz w:val="28"/>
        </w:rPr>
        <w:t xml:space="preserve">одбор художественной и </w:t>
      </w:r>
      <w:r>
        <w:rPr>
          <w:rFonts w:ascii="Times New Roman" w:hAnsi="Times New Roman" w:cs="Times New Roman"/>
          <w:sz w:val="28"/>
        </w:rPr>
        <w:t>энциклопедической литературы</w:t>
      </w:r>
      <w:r w:rsidR="009C1218">
        <w:rPr>
          <w:rFonts w:ascii="Times New Roman" w:hAnsi="Times New Roman" w:cs="Times New Roman"/>
          <w:sz w:val="28"/>
        </w:rPr>
        <w:t>, мультипликационных фильмов;</w:t>
      </w:r>
    </w:p>
    <w:p w14:paraId="1D3A24BD" w14:textId="510BFBA4" w:rsidR="009C1218" w:rsidRDefault="00BB2749" w:rsidP="009C1218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9C1218">
        <w:rPr>
          <w:rFonts w:ascii="Times New Roman" w:hAnsi="Times New Roman" w:cs="Times New Roman"/>
          <w:sz w:val="28"/>
        </w:rPr>
        <w:t xml:space="preserve">одбор </w:t>
      </w:r>
      <w:r>
        <w:rPr>
          <w:rFonts w:ascii="Times New Roman" w:hAnsi="Times New Roman" w:cs="Times New Roman"/>
          <w:sz w:val="28"/>
        </w:rPr>
        <w:t>игр в</w:t>
      </w:r>
      <w:r w:rsidR="009C1218">
        <w:rPr>
          <w:rFonts w:ascii="Times New Roman" w:hAnsi="Times New Roman" w:cs="Times New Roman"/>
          <w:sz w:val="28"/>
        </w:rPr>
        <w:t xml:space="preserve"> соответствии с проектной деятельностью;</w:t>
      </w:r>
    </w:p>
    <w:p w14:paraId="5AA01CE8" w14:textId="43F6D96D" w:rsidR="009C1218" w:rsidRDefault="00BB2749" w:rsidP="009C1218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9C1218">
        <w:rPr>
          <w:rFonts w:ascii="Times New Roman" w:hAnsi="Times New Roman" w:cs="Times New Roman"/>
          <w:sz w:val="28"/>
        </w:rPr>
        <w:t>одгрупповые и индивидуальные беседы с родителями;</w:t>
      </w:r>
    </w:p>
    <w:p w14:paraId="4B81DD9A" w14:textId="49D42416" w:rsidR="009C1218" w:rsidRDefault="00BB2749" w:rsidP="009C1218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</w:t>
      </w:r>
      <w:r w:rsidR="009C1218">
        <w:rPr>
          <w:rFonts w:ascii="Times New Roman" w:hAnsi="Times New Roman" w:cs="Times New Roman"/>
          <w:sz w:val="28"/>
        </w:rPr>
        <w:t xml:space="preserve">еседы </w:t>
      </w:r>
      <w:r>
        <w:rPr>
          <w:rFonts w:ascii="Times New Roman" w:hAnsi="Times New Roman" w:cs="Times New Roman"/>
          <w:sz w:val="28"/>
        </w:rPr>
        <w:t>с детьми</w:t>
      </w:r>
      <w:r w:rsidR="009C1218">
        <w:rPr>
          <w:rFonts w:ascii="Times New Roman" w:hAnsi="Times New Roman" w:cs="Times New Roman"/>
          <w:sz w:val="28"/>
        </w:rPr>
        <w:t>;</w:t>
      </w:r>
    </w:p>
    <w:p w14:paraId="5899ADC9" w14:textId="1A654436" w:rsidR="009C1218" w:rsidRPr="002A27DF" w:rsidRDefault="009C1218" w:rsidP="009C1218">
      <w:pPr>
        <w:spacing w:after="0" w:line="240" w:lineRule="auto"/>
        <w:ind w:left="360"/>
        <w:rPr>
          <w:rFonts w:ascii="Times New Roman" w:hAnsi="Times New Roman" w:cs="Times New Roman"/>
          <w:sz w:val="28"/>
        </w:rPr>
      </w:pPr>
    </w:p>
    <w:p w14:paraId="1AACDAED" w14:textId="5B207BED" w:rsidR="009C1218" w:rsidRDefault="009C1218" w:rsidP="009C121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2.Основной этап</w:t>
      </w:r>
      <w:r w:rsidR="00BB2749">
        <w:rPr>
          <w:rFonts w:ascii="Times New Roman" w:hAnsi="Times New Roman" w:cs="Times New Roman"/>
          <w:b/>
          <w:sz w:val="28"/>
        </w:rPr>
        <w:t>:</w:t>
      </w:r>
    </w:p>
    <w:p w14:paraId="745786F1" w14:textId="75420BF8" w:rsidR="009C1218" w:rsidRDefault="00BB2749" w:rsidP="009C1218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="009C1218">
        <w:rPr>
          <w:rFonts w:ascii="Times New Roman" w:hAnsi="Times New Roman" w:cs="Times New Roman"/>
          <w:sz w:val="28"/>
        </w:rPr>
        <w:t>еятельность в соответствии с планом мероприятий;</w:t>
      </w:r>
    </w:p>
    <w:p w14:paraId="5CE0CB61" w14:textId="75EEC148" w:rsidR="009C1218" w:rsidRDefault="00BB2749" w:rsidP="009C1218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="009C1218">
        <w:rPr>
          <w:rFonts w:ascii="Times New Roman" w:hAnsi="Times New Roman" w:cs="Times New Roman"/>
          <w:sz w:val="28"/>
        </w:rPr>
        <w:t>абота в режиме инновационной деятельности;</w:t>
      </w:r>
    </w:p>
    <w:p w14:paraId="36E71D95" w14:textId="2734EDCA" w:rsidR="009C1218" w:rsidRDefault="00BB2749" w:rsidP="009C1218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9C1218">
        <w:rPr>
          <w:rFonts w:ascii="Times New Roman" w:hAnsi="Times New Roman" w:cs="Times New Roman"/>
          <w:sz w:val="28"/>
        </w:rPr>
        <w:t xml:space="preserve">роведение консультаций и мастер - класса для </w:t>
      </w:r>
      <w:r w:rsidR="00560771">
        <w:rPr>
          <w:rFonts w:ascii="Times New Roman" w:hAnsi="Times New Roman" w:cs="Times New Roman"/>
          <w:sz w:val="28"/>
        </w:rPr>
        <w:t>родителей в</w:t>
      </w:r>
      <w:r w:rsidR="009C1218">
        <w:rPr>
          <w:rFonts w:ascii="Times New Roman" w:hAnsi="Times New Roman" w:cs="Times New Roman"/>
          <w:sz w:val="28"/>
        </w:rPr>
        <w:t xml:space="preserve"> рамках проекта.</w:t>
      </w:r>
    </w:p>
    <w:p w14:paraId="5B66B2B2" w14:textId="77777777" w:rsidR="009C1218" w:rsidRPr="002A27DF" w:rsidRDefault="009C1218" w:rsidP="009C1218">
      <w:pPr>
        <w:spacing w:after="0" w:line="240" w:lineRule="auto"/>
        <w:ind w:left="360"/>
        <w:rPr>
          <w:rFonts w:ascii="Times New Roman" w:hAnsi="Times New Roman" w:cs="Times New Roman"/>
          <w:sz w:val="28"/>
        </w:rPr>
      </w:pPr>
    </w:p>
    <w:p w14:paraId="0DE24124" w14:textId="4D87024A" w:rsidR="009C1218" w:rsidRDefault="009C1218" w:rsidP="009C121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3.Заключительный этап проекта</w:t>
      </w:r>
      <w:r w:rsidR="00DC36D9">
        <w:rPr>
          <w:rFonts w:ascii="Times New Roman" w:hAnsi="Times New Roman" w:cs="Times New Roman"/>
          <w:b/>
          <w:sz w:val="28"/>
        </w:rPr>
        <w:t>:</w:t>
      </w:r>
    </w:p>
    <w:p w14:paraId="3BE9B9D3" w14:textId="0CF7AA39" w:rsidR="009C1218" w:rsidRPr="00FD4BD5" w:rsidRDefault="00DC36D9" w:rsidP="009C1218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Hlk166537933"/>
      <w:r w:rsidRPr="00FD4BD5">
        <w:rPr>
          <w:rFonts w:ascii="Times New Roman" w:hAnsi="Times New Roman" w:cs="Times New Roman"/>
          <w:sz w:val="28"/>
        </w:rPr>
        <w:t>о</w:t>
      </w:r>
      <w:r w:rsidR="009C1218" w:rsidRPr="00FD4BD5">
        <w:rPr>
          <w:rFonts w:ascii="Times New Roman" w:hAnsi="Times New Roman" w:cs="Times New Roman"/>
          <w:sz w:val="28"/>
        </w:rPr>
        <w:t>формление выставки творческих работ семей воспитанников;</w:t>
      </w:r>
    </w:p>
    <w:p w14:paraId="108AB2E4" w14:textId="771B0F8D" w:rsidR="009C1218" w:rsidRPr="00FD4BD5" w:rsidRDefault="00DC36D9" w:rsidP="009C1218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D4BD5">
        <w:rPr>
          <w:rFonts w:ascii="Times New Roman" w:hAnsi="Times New Roman" w:cs="Times New Roman"/>
          <w:sz w:val="28"/>
        </w:rPr>
        <w:t>о</w:t>
      </w:r>
      <w:r w:rsidR="009C1218" w:rsidRPr="00FD4BD5">
        <w:rPr>
          <w:rFonts w:ascii="Times New Roman" w:hAnsi="Times New Roman" w:cs="Times New Roman"/>
          <w:sz w:val="28"/>
        </w:rPr>
        <w:t>формление фотовыставки «</w:t>
      </w:r>
      <w:r w:rsidR="00BB2749" w:rsidRPr="00FD4BD5">
        <w:rPr>
          <w:rFonts w:ascii="Times New Roman" w:hAnsi="Times New Roman" w:cs="Times New Roman"/>
          <w:sz w:val="28"/>
        </w:rPr>
        <w:t>Математика – это весело</w:t>
      </w:r>
      <w:r w:rsidR="009C1218" w:rsidRPr="00FD4BD5">
        <w:rPr>
          <w:rFonts w:ascii="Times New Roman" w:hAnsi="Times New Roman" w:cs="Times New Roman"/>
          <w:sz w:val="28"/>
        </w:rPr>
        <w:t>»;</w:t>
      </w:r>
    </w:p>
    <w:p w14:paraId="54BD9DA9" w14:textId="24CC676F" w:rsidR="009C1218" w:rsidRPr="007F300B" w:rsidRDefault="00DC36D9" w:rsidP="009C1218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D4BD5">
        <w:rPr>
          <w:rFonts w:ascii="Times New Roman" w:hAnsi="Times New Roman" w:cs="Times New Roman"/>
          <w:sz w:val="28"/>
        </w:rPr>
        <w:t>мастер – класс для педагогов детского сада:</w:t>
      </w:r>
      <w:r w:rsidRPr="00FD4BD5">
        <w:rPr>
          <w:rFonts w:ascii="Times New Roman" w:hAnsi="Times New Roman" w:cs="Times New Roman"/>
          <w:sz w:val="28"/>
          <w:szCs w:val="28"/>
        </w:rPr>
        <w:t xml:space="preserve"> </w:t>
      </w:r>
      <w:r w:rsidR="00FD4BD5" w:rsidRPr="00FD4BD5">
        <w:rPr>
          <w:rFonts w:ascii="Times New Roman" w:hAnsi="Times New Roman" w:cs="Times New Roman"/>
          <w:sz w:val="28"/>
          <w:szCs w:val="28"/>
        </w:rPr>
        <w:t>«Использование многофункционального пособия «Твистер» для формирования предпосылок функциональной математической грамотности»</w:t>
      </w:r>
      <w:r w:rsidR="009C1218" w:rsidRPr="00FD4BD5">
        <w:rPr>
          <w:rFonts w:ascii="Times New Roman" w:hAnsi="Times New Roman" w:cs="Times New Roman"/>
          <w:sz w:val="28"/>
          <w:szCs w:val="28"/>
        </w:rPr>
        <w:t>;</w:t>
      </w:r>
    </w:p>
    <w:p w14:paraId="072BDB09" w14:textId="576BF77C" w:rsidR="007F300B" w:rsidRPr="00FD4BD5" w:rsidRDefault="007F300B" w:rsidP="009C1218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мастер-класс для родителей «Что такое нейроигры?»</w:t>
      </w:r>
    </w:p>
    <w:p w14:paraId="09563723" w14:textId="31E8A5C3" w:rsidR="009C1218" w:rsidRPr="00FD4BD5" w:rsidRDefault="00DC36D9" w:rsidP="009C1218">
      <w:pPr>
        <w:pStyle w:val="a6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D4BD5">
        <w:rPr>
          <w:rFonts w:ascii="Times New Roman" w:hAnsi="Times New Roman" w:cs="Times New Roman"/>
          <w:sz w:val="28"/>
        </w:rPr>
        <w:t>а</w:t>
      </w:r>
      <w:r w:rsidR="009C1218" w:rsidRPr="00FD4BD5">
        <w:rPr>
          <w:rFonts w:ascii="Times New Roman" w:hAnsi="Times New Roman" w:cs="Times New Roman"/>
          <w:sz w:val="28"/>
        </w:rPr>
        <w:t>нализ деятельности.</w:t>
      </w:r>
      <w:bookmarkEnd w:id="0"/>
    </w:p>
    <w:p w14:paraId="13DC3F22" w14:textId="77777777" w:rsidR="00687D5D" w:rsidRDefault="00687D5D">
      <w:pPr>
        <w:rPr>
          <w:rFonts w:ascii="Times New Roman" w:hAnsi="Times New Roman" w:cs="Times New Roman"/>
          <w:sz w:val="28"/>
          <w:szCs w:val="28"/>
        </w:rPr>
      </w:pPr>
    </w:p>
    <w:p w14:paraId="792263F3" w14:textId="77777777" w:rsidR="00DC36D9" w:rsidRDefault="00DC36D9">
      <w:pPr>
        <w:rPr>
          <w:rFonts w:ascii="Times New Roman" w:hAnsi="Times New Roman" w:cs="Times New Roman"/>
          <w:sz w:val="28"/>
          <w:szCs w:val="28"/>
        </w:rPr>
        <w:sectPr w:rsidR="00DC36D9" w:rsidSect="00D02F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FB149E8" w14:textId="77777777" w:rsidR="00DC36D9" w:rsidRDefault="00DC36D9" w:rsidP="00DC36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Мероприятия, проводимые в рамках проекта </w:t>
      </w:r>
    </w:p>
    <w:p w14:paraId="0F6D1F87" w14:textId="3B3B6576" w:rsidR="00DC36D9" w:rsidRDefault="00DC36D9" w:rsidP="00DC36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«Математика вокруг нас»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72"/>
        <w:gridCol w:w="6073"/>
      </w:tblGrid>
      <w:tr w:rsidR="005710F3" w14:paraId="6A00B65B" w14:textId="77777777" w:rsidTr="00D63AEB">
        <w:trPr>
          <w:trHeight w:val="850"/>
        </w:trPr>
        <w:tc>
          <w:tcPr>
            <w:tcW w:w="9345" w:type="dxa"/>
            <w:gridSpan w:val="2"/>
            <w:vAlign w:val="center"/>
          </w:tcPr>
          <w:p w14:paraId="417CC0E4" w14:textId="588F9476" w:rsidR="005710F3" w:rsidRPr="005710F3" w:rsidRDefault="009C6173" w:rsidP="009C61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Количество и счет</w:t>
            </w:r>
          </w:p>
        </w:tc>
      </w:tr>
      <w:tr w:rsidR="00DC36D9" w14:paraId="4400EFF3" w14:textId="77777777" w:rsidTr="008A2ED9">
        <w:tc>
          <w:tcPr>
            <w:tcW w:w="3272" w:type="dxa"/>
          </w:tcPr>
          <w:p w14:paraId="03E5B3D3" w14:textId="1C9C1E67" w:rsidR="00DC36D9" w:rsidRDefault="001B5216" w:rsidP="003B684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Игры с многофункциональным пособием «Твистер»</w:t>
            </w:r>
          </w:p>
        </w:tc>
        <w:tc>
          <w:tcPr>
            <w:tcW w:w="6073" w:type="dxa"/>
          </w:tcPr>
          <w:p w14:paraId="13F36CA4" w14:textId="77777777" w:rsidR="00A92122" w:rsidRDefault="001B5216" w:rsidP="003366AD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«Найди свой дом»;</w:t>
            </w:r>
          </w:p>
          <w:p w14:paraId="0FC84626" w14:textId="77777777" w:rsidR="001B5216" w:rsidRDefault="001B5216" w:rsidP="003366AD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«Цифровой лабиринт»;</w:t>
            </w:r>
          </w:p>
          <w:p w14:paraId="63DD8898" w14:textId="77777777" w:rsidR="001B5216" w:rsidRDefault="001B5216" w:rsidP="003366AD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«Гараж для автомобиля»;</w:t>
            </w:r>
          </w:p>
          <w:p w14:paraId="13F89F38" w14:textId="38C94A8D" w:rsidR="001B5216" w:rsidRPr="003366AD" w:rsidRDefault="001B5216" w:rsidP="003366AD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«Цветные башенки»</w:t>
            </w:r>
          </w:p>
        </w:tc>
      </w:tr>
      <w:tr w:rsidR="00DC36D9" w14:paraId="1507D95E" w14:textId="77777777" w:rsidTr="008A2ED9">
        <w:tc>
          <w:tcPr>
            <w:tcW w:w="3272" w:type="dxa"/>
          </w:tcPr>
          <w:p w14:paraId="7302177D" w14:textId="77777777" w:rsidR="00DC36D9" w:rsidRDefault="00DC36D9" w:rsidP="003B684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Дидактические игры</w:t>
            </w:r>
          </w:p>
        </w:tc>
        <w:tc>
          <w:tcPr>
            <w:tcW w:w="6073" w:type="dxa"/>
          </w:tcPr>
          <w:p w14:paraId="3F28A904" w14:textId="21260244" w:rsidR="00DC36D9" w:rsidRDefault="00285934" w:rsidP="00285934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</w:rPr>
            </w:pPr>
            <w:bookmarkStart w:id="1" w:name="_Hlk166429501"/>
            <w:r>
              <w:rPr>
                <w:rFonts w:ascii="Times New Roman" w:hAnsi="Times New Roman" w:cs="Times New Roman"/>
                <w:sz w:val="28"/>
              </w:rPr>
              <w:t>«Найди столько же»;</w:t>
            </w:r>
          </w:p>
          <w:p w14:paraId="0C63D981" w14:textId="77777777" w:rsidR="00285934" w:rsidRPr="00285934" w:rsidRDefault="00285934" w:rsidP="00285934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285934">
              <w:rPr>
                <w:rFonts w:ascii="Times New Roman" w:hAnsi="Times New Roman" w:cs="Times New Roman"/>
                <w:sz w:val="28"/>
              </w:rPr>
              <w:t>счетные палочки;</w:t>
            </w:r>
          </w:p>
          <w:p w14:paraId="6D9BE7C0" w14:textId="0B9C8038" w:rsidR="00285934" w:rsidRPr="00285934" w:rsidRDefault="00285934" w:rsidP="00285934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285934">
              <w:rPr>
                <w:rFonts w:ascii="Times New Roman" w:hAnsi="Times New Roman" w:cs="Times New Roman"/>
                <w:sz w:val="28"/>
              </w:rPr>
              <w:t>«Палочки Кюизенера»</w:t>
            </w:r>
            <w:r w:rsidR="009960FB">
              <w:rPr>
                <w:rFonts w:ascii="Times New Roman" w:hAnsi="Times New Roman" w:cs="Times New Roman"/>
                <w:sz w:val="28"/>
              </w:rPr>
              <w:t>;</w:t>
            </w:r>
          </w:p>
          <w:p w14:paraId="40E98E41" w14:textId="77777777" w:rsidR="00285934" w:rsidRDefault="001B5216" w:rsidP="00285934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«Подбери цифру»</w:t>
            </w:r>
            <w:r w:rsidR="009960FB">
              <w:rPr>
                <w:rFonts w:ascii="Times New Roman" w:hAnsi="Times New Roman" w:cs="Times New Roman"/>
                <w:sz w:val="28"/>
              </w:rPr>
              <w:t>;</w:t>
            </w:r>
          </w:p>
          <w:p w14:paraId="465B0D03" w14:textId="77777777" w:rsidR="009960FB" w:rsidRDefault="009960FB" w:rsidP="00285934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настольно – печатные игры </w:t>
            </w:r>
            <w:r w:rsidR="00BF34F0">
              <w:rPr>
                <w:rFonts w:ascii="Times New Roman" w:hAnsi="Times New Roman" w:cs="Times New Roman"/>
                <w:sz w:val="28"/>
              </w:rPr>
              <w:t>–</w:t>
            </w:r>
            <w:r>
              <w:rPr>
                <w:rFonts w:ascii="Times New Roman" w:hAnsi="Times New Roman" w:cs="Times New Roman"/>
                <w:sz w:val="28"/>
              </w:rPr>
              <w:t xml:space="preserve"> ходилки</w:t>
            </w:r>
            <w:r w:rsidR="00BF34F0">
              <w:rPr>
                <w:rFonts w:ascii="Times New Roman" w:hAnsi="Times New Roman" w:cs="Times New Roman"/>
                <w:sz w:val="28"/>
              </w:rPr>
              <w:t>;</w:t>
            </w:r>
          </w:p>
          <w:p w14:paraId="3AED7902" w14:textId="77777777" w:rsidR="00214C14" w:rsidRDefault="00BF34F0" w:rsidP="00285934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математические пазлы</w:t>
            </w:r>
            <w:bookmarkEnd w:id="1"/>
          </w:p>
          <w:p w14:paraId="21C86820" w14:textId="77777777" w:rsidR="00214C14" w:rsidRDefault="00A30222" w:rsidP="00285934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«Найди столько же»</w:t>
            </w:r>
            <w:r w:rsidR="00214C14">
              <w:rPr>
                <w:rFonts w:ascii="Times New Roman" w:hAnsi="Times New Roman" w:cs="Times New Roman"/>
                <w:sz w:val="28"/>
              </w:rPr>
              <w:t>;</w:t>
            </w:r>
          </w:p>
          <w:p w14:paraId="2D97E573" w14:textId="77777777" w:rsidR="00214C14" w:rsidRDefault="00A30222" w:rsidP="00285934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«Подбери цифру»</w:t>
            </w:r>
            <w:r w:rsidR="00214C14">
              <w:rPr>
                <w:rFonts w:ascii="Times New Roman" w:hAnsi="Times New Roman" w:cs="Times New Roman"/>
                <w:sz w:val="28"/>
              </w:rPr>
              <w:t>;</w:t>
            </w:r>
          </w:p>
          <w:p w14:paraId="42CB0FEE" w14:textId="77777777" w:rsidR="00214C14" w:rsidRDefault="00A30222" w:rsidP="00285934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«Свари компот»</w:t>
            </w:r>
            <w:r w:rsidR="00214C14">
              <w:rPr>
                <w:rFonts w:ascii="Times New Roman" w:hAnsi="Times New Roman" w:cs="Times New Roman"/>
                <w:sz w:val="28"/>
              </w:rPr>
              <w:t>;</w:t>
            </w:r>
          </w:p>
          <w:p w14:paraId="1CCDA024" w14:textId="77777777" w:rsidR="00214C14" w:rsidRDefault="00A30222" w:rsidP="00285934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«Поймай воздушный шарик»</w:t>
            </w:r>
            <w:r w:rsidR="00214C14">
              <w:rPr>
                <w:rFonts w:ascii="Times New Roman" w:hAnsi="Times New Roman" w:cs="Times New Roman"/>
                <w:sz w:val="28"/>
              </w:rPr>
              <w:t>;</w:t>
            </w:r>
          </w:p>
          <w:p w14:paraId="2AA23D8C" w14:textId="77777777" w:rsidR="00214C14" w:rsidRDefault="00A30222" w:rsidP="00285934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«Расставь цифры»</w:t>
            </w:r>
            <w:r w:rsidR="00214C14">
              <w:rPr>
                <w:rFonts w:ascii="Times New Roman" w:hAnsi="Times New Roman" w:cs="Times New Roman"/>
                <w:sz w:val="28"/>
              </w:rPr>
              <w:t>;</w:t>
            </w:r>
          </w:p>
          <w:p w14:paraId="53CFBB10" w14:textId="77777777" w:rsidR="00214C14" w:rsidRDefault="00A30222" w:rsidP="00285934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«Укрась елочку»</w:t>
            </w:r>
            <w:r w:rsidR="00214C14">
              <w:rPr>
                <w:rFonts w:ascii="Times New Roman" w:hAnsi="Times New Roman" w:cs="Times New Roman"/>
                <w:sz w:val="28"/>
              </w:rPr>
              <w:t>;</w:t>
            </w:r>
          </w:p>
          <w:p w14:paraId="262FDB96" w14:textId="634838C4" w:rsidR="00BF34F0" w:rsidRPr="00285934" w:rsidRDefault="00A30222" w:rsidP="00285934">
            <w:pPr>
              <w:pStyle w:val="a6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«Лабиринты»;</w:t>
            </w:r>
          </w:p>
        </w:tc>
      </w:tr>
      <w:tr w:rsidR="001B5216" w14:paraId="6D1DAD36" w14:textId="77777777" w:rsidTr="008A2ED9">
        <w:tc>
          <w:tcPr>
            <w:tcW w:w="3272" w:type="dxa"/>
          </w:tcPr>
          <w:p w14:paraId="2B2809AF" w14:textId="59F34828" w:rsidR="001B5216" w:rsidRDefault="001B5216" w:rsidP="001B521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Подвижные игры</w:t>
            </w:r>
          </w:p>
        </w:tc>
        <w:tc>
          <w:tcPr>
            <w:tcW w:w="6073" w:type="dxa"/>
          </w:tcPr>
          <w:p w14:paraId="0AF4CCCA" w14:textId="77777777" w:rsidR="001B5216" w:rsidRPr="003366AD" w:rsidRDefault="001B5216" w:rsidP="001B5216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3366AD">
              <w:rPr>
                <w:rFonts w:ascii="Times New Roman" w:hAnsi="Times New Roman" w:cs="Times New Roman"/>
                <w:sz w:val="28"/>
              </w:rPr>
              <w:t>«Соберись по числу»;</w:t>
            </w:r>
          </w:p>
          <w:p w14:paraId="60296318" w14:textId="77777777" w:rsidR="001B5216" w:rsidRDefault="001B5216" w:rsidP="001B5216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3366AD">
              <w:rPr>
                <w:rFonts w:ascii="Times New Roman" w:hAnsi="Times New Roman" w:cs="Times New Roman"/>
                <w:sz w:val="28"/>
              </w:rPr>
              <w:t>«Бездомный заяц»</w:t>
            </w:r>
            <w:r w:rsidR="009960FB">
              <w:rPr>
                <w:rFonts w:ascii="Times New Roman" w:hAnsi="Times New Roman" w:cs="Times New Roman"/>
                <w:sz w:val="28"/>
              </w:rPr>
              <w:t>;</w:t>
            </w:r>
          </w:p>
          <w:p w14:paraId="39A332EB" w14:textId="77777777" w:rsidR="009960FB" w:rsidRDefault="009960FB" w:rsidP="001B5216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«Птицы в гнездышках»</w:t>
            </w:r>
            <w:r w:rsidR="001547CC">
              <w:rPr>
                <w:rFonts w:ascii="Times New Roman" w:hAnsi="Times New Roman" w:cs="Times New Roman"/>
                <w:sz w:val="28"/>
              </w:rPr>
              <w:t>;</w:t>
            </w:r>
          </w:p>
          <w:p w14:paraId="3A0857D1" w14:textId="30B0CB9B" w:rsidR="001547CC" w:rsidRDefault="001547CC" w:rsidP="001B5216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«Сделай столько же»</w:t>
            </w:r>
          </w:p>
        </w:tc>
      </w:tr>
      <w:tr w:rsidR="00285934" w14:paraId="0AFD6C7A" w14:textId="77777777" w:rsidTr="008A2ED9">
        <w:tc>
          <w:tcPr>
            <w:tcW w:w="3272" w:type="dxa"/>
          </w:tcPr>
          <w:p w14:paraId="5C4338D8" w14:textId="0428DC93" w:rsidR="00285934" w:rsidRDefault="00285934" w:rsidP="001B521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Сюжетно – ролевые игры</w:t>
            </w:r>
          </w:p>
        </w:tc>
        <w:tc>
          <w:tcPr>
            <w:tcW w:w="6073" w:type="dxa"/>
          </w:tcPr>
          <w:p w14:paraId="1A473D43" w14:textId="77777777" w:rsidR="00285934" w:rsidRDefault="00285934" w:rsidP="001B5216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«Магазин»;</w:t>
            </w:r>
          </w:p>
          <w:p w14:paraId="22CF0ED6" w14:textId="77777777" w:rsidR="00285934" w:rsidRDefault="00285934" w:rsidP="001B5216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«Театр»;</w:t>
            </w:r>
          </w:p>
          <w:p w14:paraId="19E89734" w14:textId="73E7318E" w:rsidR="00285934" w:rsidRDefault="00285934" w:rsidP="001B5216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«Автобус»</w:t>
            </w:r>
          </w:p>
        </w:tc>
      </w:tr>
      <w:tr w:rsidR="00245557" w14:paraId="71D64120" w14:textId="77777777" w:rsidTr="008A2ED9">
        <w:tc>
          <w:tcPr>
            <w:tcW w:w="3272" w:type="dxa"/>
          </w:tcPr>
          <w:p w14:paraId="5A14A0BE" w14:textId="1CE39C96" w:rsidR="00245557" w:rsidRDefault="00245557" w:rsidP="001B5216">
            <w:pPr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Нейроигры</w:t>
            </w:r>
          </w:p>
        </w:tc>
        <w:tc>
          <w:tcPr>
            <w:tcW w:w="6073" w:type="dxa"/>
          </w:tcPr>
          <w:p w14:paraId="67DED729" w14:textId="646DA4EE" w:rsidR="00245557" w:rsidRDefault="00245557" w:rsidP="001B5216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«Найди цифру»;</w:t>
            </w:r>
          </w:p>
          <w:p w14:paraId="7CB4846A" w14:textId="77777777" w:rsidR="00245557" w:rsidRDefault="00245557" w:rsidP="001B5216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«Веселые цифры и фигуры»;</w:t>
            </w:r>
          </w:p>
          <w:p w14:paraId="6467813F" w14:textId="3A43E82C" w:rsidR="00245557" w:rsidRDefault="00245557" w:rsidP="001B5216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«Веселые пальчики»</w:t>
            </w:r>
          </w:p>
        </w:tc>
      </w:tr>
      <w:tr w:rsidR="00DC36D9" w14:paraId="2F98D3C4" w14:textId="77777777" w:rsidTr="008A2ED9">
        <w:tc>
          <w:tcPr>
            <w:tcW w:w="3272" w:type="dxa"/>
          </w:tcPr>
          <w:p w14:paraId="692AB6C0" w14:textId="77777777" w:rsidR="00DC36D9" w:rsidRDefault="00DC36D9" w:rsidP="003B684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Чтение художественной литературы и фольклора</w:t>
            </w:r>
          </w:p>
        </w:tc>
        <w:tc>
          <w:tcPr>
            <w:tcW w:w="6073" w:type="dxa"/>
          </w:tcPr>
          <w:p w14:paraId="4135DE2E" w14:textId="30D9A042" w:rsidR="00DC36D9" w:rsidRPr="000A1419" w:rsidRDefault="000A1419" w:rsidP="000A1419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  <w:bookmarkStart w:id="2" w:name="_Hlk166429994"/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р</w:t>
            </w:r>
            <w:r w:rsidR="00A64706" w:rsidRPr="000A1419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 xml:space="preserve">азучить с детьми стихи, потешки, загадки математического содержания с использованием методики </w:t>
            </w:r>
            <w:proofErr w:type="spellStart"/>
            <w:r w:rsidR="00A64706" w:rsidRPr="000A1419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скрайбинга</w:t>
            </w:r>
            <w:proofErr w:type="spellEnd"/>
            <w:r w:rsidR="00A92122" w:rsidRPr="000A1419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bookmarkEnd w:id="2"/>
          <w:p w14:paraId="66EBE288" w14:textId="77777777" w:rsidR="00A92122" w:rsidRPr="000A1419" w:rsidRDefault="000A1419" w:rsidP="000A1419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А.</w:t>
            </w:r>
            <w:r w:rsidR="00A92122" w:rsidRPr="000A1419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Прейсен</w:t>
            </w:r>
            <w:proofErr w:type="spellEnd"/>
            <w:r w:rsidR="00A92122" w:rsidRPr="000A1419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 xml:space="preserve"> сказка «Козленок, который умел считать до десяти</w:t>
            </w:r>
            <w:r w:rsidR="00A92122" w:rsidRPr="000A141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;</w:t>
            </w:r>
          </w:p>
          <w:p w14:paraId="73196085" w14:textId="60F9F59D" w:rsidR="000A1419" w:rsidRPr="000A1419" w:rsidRDefault="003366AD" w:rsidP="000A1419">
            <w:pPr>
              <w:pStyle w:val="a6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р</w:t>
            </w:r>
            <w:r w:rsidR="000A1419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усские народные сказки: «Колобок», «Теремок», «Репка»</w:t>
            </w:r>
          </w:p>
        </w:tc>
      </w:tr>
      <w:tr w:rsidR="00DC36D9" w14:paraId="0D02E71C" w14:textId="77777777" w:rsidTr="008A2ED9">
        <w:tc>
          <w:tcPr>
            <w:tcW w:w="3272" w:type="dxa"/>
          </w:tcPr>
          <w:p w14:paraId="1500CD03" w14:textId="77777777" w:rsidR="00DC36D9" w:rsidRDefault="00DC36D9" w:rsidP="003B684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Художественно – изобразительная деятельность</w:t>
            </w:r>
          </w:p>
        </w:tc>
        <w:tc>
          <w:tcPr>
            <w:tcW w:w="6073" w:type="dxa"/>
          </w:tcPr>
          <w:p w14:paraId="67A7EB45" w14:textId="4F4E3C4A" w:rsidR="00DC36D9" w:rsidRPr="00A92122" w:rsidRDefault="00A92122" w:rsidP="00A92122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</w:t>
            </w:r>
            <w:r w:rsidR="00A64706" w:rsidRPr="00A92122">
              <w:rPr>
                <w:rFonts w:ascii="Times New Roman" w:hAnsi="Times New Roman" w:cs="Times New Roman"/>
                <w:sz w:val="28"/>
              </w:rPr>
              <w:t>исловой фриз по числам: 1,2,3,4,5</w:t>
            </w:r>
            <w:r w:rsidRPr="00A92122">
              <w:rPr>
                <w:rFonts w:ascii="Times New Roman" w:hAnsi="Times New Roman" w:cs="Times New Roman"/>
                <w:sz w:val="28"/>
              </w:rPr>
              <w:t>;</w:t>
            </w:r>
          </w:p>
          <w:p w14:paraId="35F217C3" w14:textId="77777777" w:rsidR="00A92122" w:rsidRPr="00A92122" w:rsidRDefault="00A92122" w:rsidP="00A92122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92122">
              <w:rPr>
                <w:rFonts w:ascii="Times New Roman" w:hAnsi="Times New Roman" w:cs="Times New Roman"/>
                <w:sz w:val="28"/>
              </w:rPr>
              <w:t>раскраски по номерам;</w:t>
            </w:r>
          </w:p>
          <w:p w14:paraId="60CDA0FA" w14:textId="4DCEB8E0" w:rsidR="00A92122" w:rsidRDefault="00A92122" w:rsidP="00A92122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92122">
              <w:rPr>
                <w:rFonts w:ascii="Times New Roman" w:hAnsi="Times New Roman" w:cs="Times New Roman"/>
                <w:sz w:val="28"/>
              </w:rPr>
              <w:t xml:space="preserve">раскраски к художественным произведениям: «Два жадных медвежонка», «Три медведя», «Три поросенка», </w:t>
            </w:r>
            <w:proofErr w:type="spellStart"/>
            <w:r w:rsidRPr="00A92122">
              <w:rPr>
                <w:rFonts w:ascii="Times New Roman" w:hAnsi="Times New Roman" w:cs="Times New Roman"/>
                <w:sz w:val="28"/>
              </w:rPr>
              <w:t>К.Д.Ушинский</w:t>
            </w:r>
            <w:proofErr w:type="spellEnd"/>
            <w:r w:rsidRPr="00A92122">
              <w:rPr>
                <w:rFonts w:ascii="Times New Roman" w:hAnsi="Times New Roman" w:cs="Times New Roman"/>
                <w:sz w:val="28"/>
              </w:rPr>
              <w:t xml:space="preserve"> «Четыре желания», </w:t>
            </w:r>
            <w:proofErr w:type="spellStart"/>
            <w:r w:rsidRPr="00A92122">
              <w:rPr>
                <w:rFonts w:ascii="Times New Roman" w:hAnsi="Times New Roman" w:cs="Times New Roman"/>
                <w:sz w:val="28"/>
              </w:rPr>
              <w:t>С.Михалков</w:t>
            </w:r>
            <w:proofErr w:type="spellEnd"/>
            <w:r w:rsidRPr="00A92122">
              <w:rPr>
                <w:rFonts w:ascii="Times New Roman" w:hAnsi="Times New Roman" w:cs="Times New Roman"/>
                <w:sz w:val="28"/>
              </w:rPr>
              <w:t xml:space="preserve"> «Котята»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14:paraId="5C5C2241" w14:textId="56684141" w:rsidR="00A92122" w:rsidRPr="00A92122" w:rsidRDefault="00A92122" w:rsidP="00A92122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аппликация: «Укрась цифру»</w:t>
            </w:r>
          </w:p>
          <w:p w14:paraId="7A89A16E" w14:textId="73235E60" w:rsidR="00A92122" w:rsidRPr="00995EB9" w:rsidRDefault="00A92122" w:rsidP="00A92122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9C6173" w14:paraId="7933FB90" w14:textId="77777777" w:rsidTr="00D63AEB">
        <w:trPr>
          <w:trHeight w:val="850"/>
        </w:trPr>
        <w:tc>
          <w:tcPr>
            <w:tcW w:w="9345" w:type="dxa"/>
            <w:gridSpan w:val="2"/>
            <w:vAlign w:val="center"/>
          </w:tcPr>
          <w:p w14:paraId="2EB88E33" w14:textId="49FEA7F6" w:rsidR="009C6173" w:rsidRPr="009C6173" w:rsidRDefault="009C6173" w:rsidP="00A45EB8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C6173">
              <w:rPr>
                <w:rFonts w:ascii="Times New Roman" w:hAnsi="Times New Roman" w:cs="Times New Roman"/>
                <w:b/>
                <w:bCs/>
                <w:sz w:val="28"/>
              </w:rPr>
              <w:t>Величина</w:t>
            </w:r>
          </w:p>
        </w:tc>
      </w:tr>
      <w:tr w:rsidR="009C6173" w14:paraId="6E7FA632" w14:textId="77777777" w:rsidTr="008A2ED9">
        <w:tc>
          <w:tcPr>
            <w:tcW w:w="3272" w:type="dxa"/>
          </w:tcPr>
          <w:p w14:paraId="51EC3E31" w14:textId="64CD1923" w:rsidR="009C6173" w:rsidRDefault="009C6173" w:rsidP="003B684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Игры с многофункциональным пособием «Твистер»</w:t>
            </w:r>
          </w:p>
        </w:tc>
        <w:tc>
          <w:tcPr>
            <w:tcW w:w="6073" w:type="dxa"/>
          </w:tcPr>
          <w:p w14:paraId="6F1AB431" w14:textId="577828D6" w:rsidR="009C6173" w:rsidRPr="00BF34F0" w:rsidRDefault="009C6173" w:rsidP="00BF34F0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«Найди свой дом»</w:t>
            </w:r>
          </w:p>
        </w:tc>
      </w:tr>
      <w:tr w:rsidR="009C6173" w14:paraId="0E36C249" w14:textId="77777777" w:rsidTr="008A2ED9">
        <w:tc>
          <w:tcPr>
            <w:tcW w:w="3272" w:type="dxa"/>
          </w:tcPr>
          <w:p w14:paraId="49D37552" w14:textId="0618B4E7" w:rsidR="009C6173" w:rsidRDefault="009C6173" w:rsidP="003B684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Дидактические игры</w:t>
            </w:r>
          </w:p>
        </w:tc>
        <w:tc>
          <w:tcPr>
            <w:tcW w:w="6073" w:type="dxa"/>
          </w:tcPr>
          <w:p w14:paraId="7D16CF61" w14:textId="77777777" w:rsidR="009C6173" w:rsidRDefault="009C6173" w:rsidP="00A45EB8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«Расставь по росту»;</w:t>
            </w:r>
          </w:p>
          <w:p w14:paraId="77A01CFD" w14:textId="77777777" w:rsidR="009C6173" w:rsidRDefault="009C6173" w:rsidP="00A45EB8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«Сравни дорожки»;</w:t>
            </w:r>
          </w:p>
          <w:p w14:paraId="122B9199" w14:textId="77777777" w:rsidR="009C6173" w:rsidRDefault="009C6173" w:rsidP="00A45EB8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«Сбор урожая»</w:t>
            </w:r>
            <w:r w:rsidR="00BF34F0">
              <w:rPr>
                <w:rFonts w:ascii="Times New Roman" w:hAnsi="Times New Roman" w:cs="Times New Roman"/>
                <w:sz w:val="28"/>
              </w:rPr>
              <w:t>;</w:t>
            </w:r>
          </w:p>
          <w:p w14:paraId="437A8E0C" w14:textId="77777777" w:rsidR="00BF34F0" w:rsidRDefault="00BF34F0" w:rsidP="00A45EB8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«Накрой стол»</w:t>
            </w:r>
            <w:r w:rsidR="00871A72">
              <w:rPr>
                <w:rFonts w:ascii="Times New Roman" w:hAnsi="Times New Roman" w:cs="Times New Roman"/>
                <w:sz w:val="28"/>
              </w:rPr>
              <w:t>;</w:t>
            </w:r>
          </w:p>
          <w:p w14:paraId="334B179C" w14:textId="09C9E59F" w:rsidR="00A45EB8" w:rsidRPr="00A45EB8" w:rsidRDefault="00A45EB8" w:rsidP="00A45EB8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285934">
              <w:rPr>
                <w:rFonts w:ascii="Times New Roman" w:hAnsi="Times New Roman" w:cs="Times New Roman"/>
                <w:sz w:val="28"/>
              </w:rPr>
              <w:t>«Палочки Кюизенера»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14:paraId="39BFCC22" w14:textId="77777777" w:rsidR="00931954" w:rsidRDefault="00871A72" w:rsidP="00A45EB8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«Чудесный мешочек»</w:t>
            </w:r>
            <w:r w:rsidR="00931954">
              <w:rPr>
                <w:rFonts w:ascii="Times New Roman" w:hAnsi="Times New Roman" w:cs="Times New Roman"/>
                <w:sz w:val="28"/>
              </w:rPr>
              <w:t>;</w:t>
            </w:r>
          </w:p>
          <w:p w14:paraId="5048A6E0" w14:textId="5CF3FF7C" w:rsidR="00871A72" w:rsidRDefault="00A30222" w:rsidP="00A45EB8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CA01C3">
              <w:rPr>
                <w:rFonts w:ascii="Times New Roman" w:hAnsi="Times New Roman" w:cs="Times New Roman"/>
                <w:sz w:val="28"/>
              </w:rPr>
              <w:t>«Посуда для трех медведей»</w:t>
            </w:r>
          </w:p>
        </w:tc>
      </w:tr>
      <w:tr w:rsidR="009C6173" w14:paraId="48C1709A" w14:textId="77777777" w:rsidTr="008A2ED9">
        <w:tc>
          <w:tcPr>
            <w:tcW w:w="3272" w:type="dxa"/>
          </w:tcPr>
          <w:p w14:paraId="2958BA36" w14:textId="0919D077" w:rsidR="009C6173" w:rsidRDefault="00BF34F0" w:rsidP="003B684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Нейроигры</w:t>
            </w:r>
          </w:p>
        </w:tc>
        <w:tc>
          <w:tcPr>
            <w:tcW w:w="6073" w:type="dxa"/>
          </w:tcPr>
          <w:p w14:paraId="4BEC7140" w14:textId="362C81F9" w:rsidR="009C6173" w:rsidRDefault="00BF34F0" w:rsidP="003366AD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«Веселые пальчики»</w:t>
            </w:r>
          </w:p>
        </w:tc>
      </w:tr>
      <w:tr w:rsidR="009C6173" w14:paraId="73D18923" w14:textId="77777777" w:rsidTr="008A2ED9">
        <w:tc>
          <w:tcPr>
            <w:tcW w:w="3272" w:type="dxa"/>
          </w:tcPr>
          <w:p w14:paraId="1BC3458E" w14:textId="4220FF90" w:rsidR="009C6173" w:rsidRDefault="00BF34F0" w:rsidP="003B684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Чтение художественной литературы и фольклора</w:t>
            </w:r>
          </w:p>
        </w:tc>
        <w:tc>
          <w:tcPr>
            <w:tcW w:w="6073" w:type="dxa"/>
          </w:tcPr>
          <w:p w14:paraId="7A5A86A5" w14:textId="0E5B0150" w:rsidR="009C6173" w:rsidRDefault="00BF34F0" w:rsidP="003366AD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сказка «Два жадных медвежонка»;</w:t>
            </w:r>
          </w:p>
          <w:p w14:paraId="2D50120F" w14:textId="52DA2840" w:rsidR="00BF34F0" w:rsidRDefault="00BF34F0" w:rsidP="003366AD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сказка «Три медведя»</w:t>
            </w:r>
          </w:p>
        </w:tc>
      </w:tr>
      <w:tr w:rsidR="000B11ED" w14:paraId="06536E30" w14:textId="77777777" w:rsidTr="00D63AEB">
        <w:trPr>
          <w:trHeight w:val="850"/>
        </w:trPr>
        <w:tc>
          <w:tcPr>
            <w:tcW w:w="9345" w:type="dxa"/>
            <w:gridSpan w:val="2"/>
            <w:vAlign w:val="center"/>
          </w:tcPr>
          <w:p w14:paraId="7F2695F2" w14:textId="497E5B3D" w:rsidR="009C6173" w:rsidRPr="00D63AEB" w:rsidRDefault="009C6173" w:rsidP="00D63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Форма</w:t>
            </w:r>
          </w:p>
        </w:tc>
      </w:tr>
      <w:tr w:rsidR="00A75402" w14:paraId="2C4AA02A" w14:textId="77777777" w:rsidTr="008A2ED9">
        <w:tc>
          <w:tcPr>
            <w:tcW w:w="3272" w:type="dxa"/>
          </w:tcPr>
          <w:p w14:paraId="71564081" w14:textId="195DE6AA" w:rsidR="00A75402" w:rsidRDefault="00A75402" w:rsidP="003B684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Игры с многофункциональным пособием «Твистер»</w:t>
            </w:r>
          </w:p>
        </w:tc>
        <w:tc>
          <w:tcPr>
            <w:tcW w:w="6073" w:type="dxa"/>
          </w:tcPr>
          <w:p w14:paraId="534171C9" w14:textId="2A4AF3D5" w:rsidR="00A75402" w:rsidRDefault="00A75402" w:rsidP="00A75402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«На что похоже?»;</w:t>
            </w:r>
          </w:p>
          <w:p w14:paraId="10B7178B" w14:textId="1A2E9C8B" w:rsidR="00A75402" w:rsidRDefault="00A75402" w:rsidP="00A75402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«Лабиринт» (геометрические фигуры);</w:t>
            </w:r>
          </w:p>
          <w:p w14:paraId="14F59465" w14:textId="76B2B65A" w:rsidR="00A75402" w:rsidRPr="00871A72" w:rsidRDefault="00A75402" w:rsidP="00A64706">
            <w:pPr>
              <w:pStyle w:val="a6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«Гараж для автомобиля»</w:t>
            </w:r>
          </w:p>
        </w:tc>
      </w:tr>
      <w:tr w:rsidR="000B11ED" w14:paraId="2FA48A6C" w14:textId="77777777" w:rsidTr="008A2ED9">
        <w:tc>
          <w:tcPr>
            <w:tcW w:w="3272" w:type="dxa"/>
          </w:tcPr>
          <w:p w14:paraId="63B5B152" w14:textId="1BF92A56" w:rsidR="000B11ED" w:rsidRDefault="00A64706" w:rsidP="003B684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Дидактические игры</w:t>
            </w:r>
          </w:p>
        </w:tc>
        <w:tc>
          <w:tcPr>
            <w:tcW w:w="6073" w:type="dxa"/>
          </w:tcPr>
          <w:p w14:paraId="3D0CFA7C" w14:textId="77777777" w:rsidR="000B11ED" w:rsidRPr="00A75402" w:rsidRDefault="00A64706" w:rsidP="00A75402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75402">
              <w:rPr>
                <w:rFonts w:ascii="Times New Roman" w:hAnsi="Times New Roman" w:cs="Times New Roman"/>
                <w:sz w:val="28"/>
              </w:rPr>
              <w:t>«Продолжи узор»;</w:t>
            </w:r>
          </w:p>
          <w:p w14:paraId="63B7668B" w14:textId="77777777" w:rsidR="00A64706" w:rsidRPr="00A75402" w:rsidRDefault="00A64706" w:rsidP="00A75402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75402">
              <w:rPr>
                <w:rFonts w:ascii="Times New Roman" w:hAnsi="Times New Roman" w:cs="Times New Roman"/>
                <w:sz w:val="28"/>
              </w:rPr>
              <w:t>«Что изменилось?»</w:t>
            </w:r>
            <w:r w:rsidR="003366AD" w:rsidRPr="00A75402">
              <w:rPr>
                <w:rFonts w:ascii="Times New Roman" w:hAnsi="Times New Roman" w:cs="Times New Roman"/>
                <w:sz w:val="28"/>
              </w:rPr>
              <w:t>;</w:t>
            </w:r>
          </w:p>
          <w:p w14:paraId="6E9E59D3" w14:textId="77777777" w:rsidR="003366AD" w:rsidRPr="00A75402" w:rsidRDefault="003366AD" w:rsidP="00A75402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75402">
              <w:rPr>
                <w:rFonts w:ascii="Times New Roman" w:hAnsi="Times New Roman" w:cs="Times New Roman"/>
                <w:sz w:val="28"/>
              </w:rPr>
              <w:t>«Найди тень фигуре»;</w:t>
            </w:r>
          </w:p>
          <w:p w14:paraId="57F15A36" w14:textId="77777777" w:rsidR="003366AD" w:rsidRPr="00A75402" w:rsidRDefault="003366AD" w:rsidP="00A75402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75402">
              <w:rPr>
                <w:rFonts w:ascii="Times New Roman" w:hAnsi="Times New Roman" w:cs="Times New Roman"/>
                <w:sz w:val="28"/>
              </w:rPr>
              <w:t>«Чудесный мешочек»</w:t>
            </w:r>
            <w:r w:rsidR="00285934" w:rsidRPr="00A75402">
              <w:rPr>
                <w:rFonts w:ascii="Times New Roman" w:hAnsi="Times New Roman" w:cs="Times New Roman"/>
                <w:sz w:val="28"/>
              </w:rPr>
              <w:t>;</w:t>
            </w:r>
          </w:p>
          <w:p w14:paraId="0A4B1F83" w14:textId="77777777" w:rsidR="00285934" w:rsidRPr="00A75402" w:rsidRDefault="00285934" w:rsidP="00A75402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75402">
              <w:rPr>
                <w:rFonts w:ascii="Times New Roman" w:hAnsi="Times New Roman" w:cs="Times New Roman"/>
                <w:sz w:val="28"/>
              </w:rPr>
              <w:t>«Отгадай»;</w:t>
            </w:r>
          </w:p>
          <w:p w14:paraId="2591D713" w14:textId="57C52C5C" w:rsidR="00285934" w:rsidRPr="00A75402" w:rsidRDefault="00285934" w:rsidP="00A75402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75402">
              <w:rPr>
                <w:rFonts w:ascii="Times New Roman" w:hAnsi="Times New Roman" w:cs="Times New Roman"/>
                <w:sz w:val="28"/>
              </w:rPr>
              <w:t>счетные палочки;</w:t>
            </w:r>
          </w:p>
          <w:p w14:paraId="3852B2BA" w14:textId="3D2F2BED" w:rsidR="00285934" w:rsidRPr="00A75402" w:rsidRDefault="00285934" w:rsidP="00A75402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75402">
              <w:rPr>
                <w:rFonts w:ascii="Times New Roman" w:hAnsi="Times New Roman" w:cs="Times New Roman"/>
                <w:sz w:val="28"/>
              </w:rPr>
              <w:t>«Палочки Кюизенера»;</w:t>
            </w:r>
          </w:p>
          <w:p w14:paraId="1AC89B54" w14:textId="090B2DD7" w:rsidR="00285934" w:rsidRDefault="00285934" w:rsidP="00A75402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75402">
              <w:rPr>
                <w:rFonts w:ascii="Times New Roman" w:hAnsi="Times New Roman" w:cs="Times New Roman"/>
                <w:sz w:val="28"/>
              </w:rPr>
              <w:t>геометрическая мозаика</w:t>
            </w:r>
            <w:r w:rsidR="00055F98" w:rsidRPr="00A75402">
              <w:rPr>
                <w:rFonts w:ascii="Times New Roman" w:hAnsi="Times New Roman" w:cs="Times New Roman"/>
                <w:sz w:val="28"/>
              </w:rPr>
              <w:t>;</w:t>
            </w:r>
          </w:p>
          <w:p w14:paraId="2AAE3F0D" w14:textId="145F0406" w:rsidR="00EA6B08" w:rsidRDefault="00EA6B08" w:rsidP="00A75402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«Геометрическое лото»;</w:t>
            </w:r>
          </w:p>
          <w:p w14:paraId="17FE194E" w14:textId="7B36F33D" w:rsidR="00EA6B08" w:rsidRPr="00A75402" w:rsidRDefault="00EA6B08" w:rsidP="00A75402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«Геометрическое домино»;</w:t>
            </w:r>
          </w:p>
          <w:p w14:paraId="122D9B9D" w14:textId="19A527E9" w:rsidR="00055F98" w:rsidRDefault="00A30222" w:rsidP="00A75402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75402">
              <w:rPr>
                <w:rFonts w:ascii="Times New Roman" w:hAnsi="Times New Roman" w:cs="Times New Roman"/>
                <w:sz w:val="28"/>
              </w:rPr>
              <w:t>Г</w:t>
            </w:r>
            <w:r w:rsidR="00055F98" w:rsidRPr="00A75402">
              <w:rPr>
                <w:rFonts w:ascii="Times New Roman" w:hAnsi="Times New Roman" w:cs="Times New Roman"/>
                <w:sz w:val="28"/>
              </w:rPr>
              <w:t>еоконт</w:t>
            </w:r>
          </w:p>
          <w:p w14:paraId="04E16D0C" w14:textId="572112EA" w:rsidR="00931954" w:rsidRDefault="00A30222" w:rsidP="00A75402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Найди тень геометрических фигур»</w:t>
            </w:r>
            <w:r w:rsidR="00931954">
              <w:rPr>
                <w:rFonts w:ascii="Times New Roman" w:hAnsi="Times New Roman" w:cs="Times New Roman"/>
                <w:sz w:val="28"/>
              </w:rPr>
              <w:t>;</w:t>
            </w:r>
          </w:p>
          <w:p w14:paraId="1D753943" w14:textId="77777777" w:rsidR="00931954" w:rsidRDefault="00A30222" w:rsidP="00A75402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«Из чего построен дом?»</w:t>
            </w:r>
            <w:r w:rsidR="00931954">
              <w:rPr>
                <w:rFonts w:ascii="Times New Roman" w:hAnsi="Times New Roman" w:cs="Times New Roman"/>
                <w:sz w:val="28"/>
              </w:rPr>
              <w:t>;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2E8B08FC" w14:textId="77777777" w:rsidR="00931954" w:rsidRDefault="00A30222" w:rsidP="00A75402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«Сыщики»</w:t>
            </w:r>
            <w:r w:rsidR="00931954">
              <w:rPr>
                <w:rFonts w:ascii="Times New Roman" w:hAnsi="Times New Roman" w:cs="Times New Roman"/>
                <w:sz w:val="28"/>
              </w:rPr>
              <w:t>;</w:t>
            </w:r>
          </w:p>
          <w:p w14:paraId="50EFB578" w14:textId="3D7AE409" w:rsidR="00A30222" w:rsidRPr="00A75402" w:rsidRDefault="00A30222" w:rsidP="00A75402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«Раскрась по памяти»</w:t>
            </w:r>
          </w:p>
          <w:p w14:paraId="4C6090EC" w14:textId="4145B6C0" w:rsidR="00285934" w:rsidRDefault="00285934" w:rsidP="00A6470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0B11ED" w14:paraId="04555A9E" w14:textId="77777777" w:rsidTr="008A2ED9">
        <w:tc>
          <w:tcPr>
            <w:tcW w:w="3272" w:type="dxa"/>
          </w:tcPr>
          <w:p w14:paraId="6DCBA12D" w14:textId="77DEBDC4" w:rsidR="000B11ED" w:rsidRDefault="009960FB" w:rsidP="003B684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Подвижные игры</w:t>
            </w:r>
          </w:p>
        </w:tc>
        <w:tc>
          <w:tcPr>
            <w:tcW w:w="6073" w:type="dxa"/>
          </w:tcPr>
          <w:p w14:paraId="2A1891C2" w14:textId="77777777" w:rsidR="000B11ED" w:rsidRPr="00700187" w:rsidRDefault="009960FB" w:rsidP="0070018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700187">
              <w:rPr>
                <w:rFonts w:ascii="Times New Roman" w:hAnsi="Times New Roman" w:cs="Times New Roman"/>
                <w:sz w:val="28"/>
              </w:rPr>
              <w:t xml:space="preserve">«Резиночка» (геометрические фигуры из </w:t>
            </w:r>
            <w:proofErr w:type="spellStart"/>
            <w:r w:rsidRPr="00700187">
              <w:rPr>
                <w:rFonts w:ascii="Times New Roman" w:hAnsi="Times New Roman" w:cs="Times New Roman"/>
                <w:sz w:val="28"/>
              </w:rPr>
              <w:t>резиночки</w:t>
            </w:r>
            <w:proofErr w:type="spellEnd"/>
            <w:r w:rsidRPr="00700187">
              <w:rPr>
                <w:rFonts w:ascii="Times New Roman" w:hAnsi="Times New Roman" w:cs="Times New Roman"/>
                <w:sz w:val="28"/>
              </w:rPr>
              <w:t xml:space="preserve"> путем натягивания подгруппой детей);</w:t>
            </w:r>
          </w:p>
          <w:p w14:paraId="193BC3A9" w14:textId="40B6EF33" w:rsidR="009960FB" w:rsidRPr="00700187" w:rsidRDefault="009960FB" w:rsidP="0070018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700187">
              <w:rPr>
                <w:rFonts w:ascii="Times New Roman" w:hAnsi="Times New Roman" w:cs="Times New Roman"/>
                <w:sz w:val="28"/>
              </w:rPr>
              <w:t>«Найди свой дом»</w:t>
            </w:r>
          </w:p>
          <w:p w14:paraId="37F31ABB" w14:textId="0F9B2FB0" w:rsidR="009960FB" w:rsidRDefault="009960FB" w:rsidP="003B684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45557" w14:paraId="42657FAA" w14:textId="77777777" w:rsidTr="008A2ED9">
        <w:tc>
          <w:tcPr>
            <w:tcW w:w="3272" w:type="dxa"/>
          </w:tcPr>
          <w:p w14:paraId="69587774" w14:textId="379C714E" w:rsidR="00245557" w:rsidRDefault="00245557" w:rsidP="0024555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Нейроигры</w:t>
            </w:r>
          </w:p>
        </w:tc>
        <w:tc>
          <w:tcPr>
            <w:tcW w:w="6073" w:type="dxa"/>
          </w:tcPr>
          <w:p w14:paraId="07B395FB" w14:textId="11155A1F" w:rsidR="00245557" w:rsidRDefault="00245557" w:rsidP="0024555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«Найди геометрическую фигуру»;</w:t>
            </w:r>
          </w:p>
          <w:p w14:paraId="3C6C439D" w14:textId="77777777" w:rsidR="00245557" w:rsidRDefault="00245557" w:rsidP="0024555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«Веселые цифры и фигуры»</w:t>
            </w:r>
            <w:r w:rsidR="00783C1D">
              <w:rPr>
                <w:rFonts w:ascii="Times New Roman" w:hAnsi="Times New Roman" w:cs="Times New Roman"/>
                <w:sz w:val="28"/>
              </w:rPr>
              <w:t>;</w:t>
            </w:r>
          </w:p>
          <w:p w14:paraId="01EB7EA0" w14:textId="2487FEC0" w:rsidR="00783C1D" w:rsidRPr="00700187" w:rsidRDefault="00783C1D" w:rsidP="0024555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«Обведи»</w:t>
            </w:r>
          </w:p>
        </w:tc>
      </w:tr>
      <w:tr w:rsidR="00245557" w14:paraId="3FA54E15" w14:textId="77777777" w:rsidTr="008A2ED9">
        <w:tc>
          <w:tcPr>
            <w:tcW w:w="3272" w:type="dxa"/>
          </w:tcPr>
          <w:p w14:paraId="549BDCD4" w14:textId="044DF835" w:rsidR="00245557" w:rsidRDefault="00245557" w:rsidP="0024555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Художественно – изобразительная деятельность</w:t>
            </w:r>
          </w:p>
        </w:tc>
        <w:tc>
          <w:tcPr>
            <w:tcW w:w="6073" w:type="dxa"/>
          </w:tcPr>
          <w:p w14:paraId="76E1CE03" w14:textId="6803E91C" w:rsidR="00245557" w:rsidRPr="00A75402" w:rsidRDefault="00245557" w:rsidP="00245557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A75402">
              <w:rPr>
                <w:rFonts w:ascii="Times New Roman" w:hAnsi="Times New Roman" w:cs="Times New Roman"/>
                <w:sz w:val="28"/>
              </w:rPr>
              <w:t>ппликация из геометрических фигур;</w:t>
            </w:r>
          </w:p>
          <w:p w14:paraId="1AA1E09B" w14:textId="5DDE2918" w:rsidR="00245557" w:rsidRDefault="00245557" w:rsidP="00245557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</w:t>
            </w:r>
            <w:r w:rsidRPr="00A75402">
              <w:rPr>
                <w:rFonts w:ascii="Times New Roman" w:hAnsi="Times New Roman" w:cs="Times New Roman"/>
                <w:sz w:val="28"/>
              </w:rPr>
              <w:t>исование «Волшебное превращение геометрических фигур»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14:paraId="28328E0A" w14:textId="77777777" w:rsidR="00245557" w:rsidRDefault="00245557" w:rsidP="00245557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конструирование из разного вида конструктора;</w:t>
            </w:r>
          </w:p>
          <w:p w14:paraId="01FCE077" w14:textId="13589BCD" w:rsidR="00245557" w:rsidRDefault="00245557" w:rsidP="00245557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конструирование из бумаги;</w:t>
            </w:r>
          </w:p>
          <w:p w14:paraId="7A739843" w14:textId="5DB91313" w:rsidR="00245557" w:rsidRPr="00A75402" w:rsidRDefault="00245557" w:rsidP="00245557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игры со строительным материалом</w:t>
            </w:r>
          </w:p>
        </w:tc>
      </w:tr>
      <w:tr w:rsidR="00245557" w14:paraId="32BD3DEA" w14:textId="77777777" w:rsidTr="008A2ED9">
        <w:tc>
          <w:tcPr>
            <w:tcW w:w="3272" w:type="dxa"/>
          </w:tcPr>
          <w:p w14:paraId="3542C29D" w14:textId="581729E1" w:rsidR="00245557" w:rsidRDefault="00245557" w:rsidP="0024555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Игры – эксперименты по познавательному развитию</w:t>
            </w:r>
          </w:p>
        </w:tc>
        <w:tc>
          <w:tcPr>
            <w:tcW w:w="6073" w:type="dxa"/>
          </w:tcPr>
          <w:p w14:paraId="53264D63" w14:textId="77777777" w:rsidR="00245557" w:rsidRDefault="00245557" w:rsidP="00245557">
            <w:pPr>
              <w:pStyle w:val="a6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8"/>
              </w:rPr>
            </w:pPr>
            <w:r w:rsidRPr="00A75402">
              <w:rPr>
                <w:rFonts w:ascii="Times New Roman" w:hAnsi="Times New Roman" w:cs="Times New Roman"/>
                <w:sz w:val="28"/>
              </w:rPr>
              <w:t>«Почему овал не катится?»;</w:t>
            </w:r>
          </w:p>
          <w:p w14:paraId="5D30C332" w14:textId="7F73B623" w:rsidR="00245557" w:rsidRPr="00A75402" w:rsidRDefault="00245557" w:rsidP="00245557">
            <w:pPr>
              <w:pStyle w:val="a6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8"/>
              </w:rPr>
            </w:pPr>
            <w:r w:rsidRPr="00A75402">
              <w:rPr>
                <w:rFonts w:ascii="Times New Roman" w:hAnsi="Times New Roman" w:cs="Times New Roman"/>
                <w:sz w:val="28"/>
              </w:rPr>
              <w:t>«Почему круг катится, а квадрат – нет?»</w:t>
            </w:r>
          </w:p>
        </w:tc>
      </w:tr>
      <w:tr w:rsidR="00245557" w14:paraId="40313776" w14:textId="77777777" w:rsidTr="008A2ED9">
        <w:tc>
          <w:tcPr>
            <w:tcW w:w="3272" w:type="dxa"/>
          </w:tcPr>
          <w:p w14:paraId="7ABD46F8" w14:textId="6C9CC772" w:rsidR="00245557" w:rsidRDefault="00245557" w:rsidP="0024555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Оздоровление детей</w:t>
            </w:r>
          </w:p>
        </w:tc>
        <w:tc>
          <w:tcPr>
            <w:tcW w:w="6073" w:type="dxa"/>
          </w:tcPr>
          <w:p w14:paraId="4A587FF2" w14:textId="1F128CCB" w:rsidR="00245557" w:rsidRPr="00A75402" w:rsidRDefault="00245557" w:rsidP="00245557">
            <w:pPr>
              <w:pStyle w:val="a6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Стоунтерапия (выкладывание геометрических фигур из камней)</w:t>
            </w:r>
          </w:p>
        </w:tc>
      </w:tr>
      <w:tr w:rsidR="00245557" w14:paraId="08DC63AF" w14:textId="77777777" w:rsidTr="00D63AEB">
        <w:trPr>
          <w:trHeight w:val="850"/>
        </w:trPr>
        <w:tc>
          <w:tcPr>
            <w:tcW w:w="9345" w:type="dxa"/>
            <w:gridSpan w:val="2"/>
            <w:vAlign w:val="center"/>
          </w:tcPr>
          <w:p w14:paraId="5657FEF2" w14:textId="6856E31E" w:rsidR="00245557" w:rsidRPr="000B11ED" w:rsidRDefault="009C6173" w:rsidP="0024555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Ориентировка в пространстве</w:t>
            </w:r>
          </w:p>
        </w:tc>
      </w:tr>
      <w:tr w:rsidR="00245557" w14:paraId="2C8AC8CE" w14:textId="77777777" w:rsidTr="008A2ED9">
        <w:tc>
          <w:tcPr>
            <w:tcW w:w="3272" w:type="dxa"/>
          </w:tcPr>
          <w:p w14:paraId="442A3BB7" w14:textId="1C037506" w:rsidR="00245557" w:rsidRDefault="00245557" w:rsidP="0024555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Игры с многофункциональным пособием «Твистер»</w:t>
            </w:r>
          </w:p>
        </w:tc>
        <w:tc>
          <w:tcPr>
            <w:tcW w:w="6073" w:type="dxa"/>
          </w:tcPr>
          <w:p w14:paraId="32D0A3D2" w14:textId="77777777" w:rsidR="00245557" w:rsidRDefault="00245557" w:rsidP="0024555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«Займи свое место»;</w:t>
            </w:r>
          </w:p>
          <w:p w14:paraId="35DF3421" w14:textId="77777777" w:rsidR="00245557" w:rsidRDefault="00245557" w:rsidP="0024555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«Лабиринты»;</w:t>
            </w:r>
          </w:p>
          <w:p w14:paraId="2341C0B6" w14:textId="417E7B61" w:rsidR="00245557" w:rsidRPr="00BF34F0" w:rsidRDefault="00245557" w:rsidP="00BF34F0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«Какое время года?»</w:t>
            </w:r>
          </w:p>
        </w:tc>
      </w:tr>
      <w:tr w:rsidR="00245557" w14:paraId="4D92DC3C" w14:textId="77777777" w:rsidTr="008A2ED9">
        <w:tc>
          <w:tcPr>
            <w:tcW w:w="3272" w:type="dxa"/>
          </w:tcPr>
          <w:p w14:paraId="725843F6" w14:textId="22C83553" w:rsidR="00245557" w:rsidRDefault="00245557" w:rsidP="0024555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Дидактические игры</w:t>
            </w:r>
          </w:p>
        </w:tc>
        <w:tc>
          <w:tcPr>
            <w:tcW w:w="6073" w:type="dxa"/>
          </w:tcPr>
          <w:p w14:paraId="17574799" w14:textId="77777777" w:rsidR="00245557" w:rsidRPr="003366AD" w:rsidRDefault="00245557" w:rsidP="0024555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3366AD">
              <w:rPr>
                <w:rFonts w:ascii="Times New Roman" w:hAnsi="Times New Roman" w:cs="Times New Roman"/>
                <w:sz w:val="28"/>
              </w:rPr>
              <w:t>«Где фигура?»;</w:t>
            </w:r>
          </w:p>
          <w:p w14:paraId="5E15CEB2" w14:textId="77777777" w:rsidR="00245557" w:rsidRDefault="00245557" w:rsidP="0024555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3366AD">
              <w:rPr>
                <w:rFonts w:ascii="Times New Roman" w:hAnsi="Times New Roman" w:cs="Times New Roman"/>
                <w:sz w:val="28"/>
              </w:rPr>
              <w:t>«Встань на место»;</w:t>
            </w:r>
          </w:p>
          <w:p w14:paraId="6B69B7CB" w14:textId="26D4A372" w:rsidR="00245557" w:rsidRDefault="00245557" w:rsidP="0024555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«Где позвонили?»;</w:t>
            </w:r>
          </w:p>
          <w:p w14:paraId="4F059DD4" w14:textId="168CE3E7" w:rsidR="00245557" w:rsidRDefault="00245557" w:rsidP="0024555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«Когда это бывает?»;</w:t>
            </w:r>
          </w:p>
          <w:p w14:paraId="3FC58038" w14:textId="0BC2811C" w:rsidR="00245557" w:rsidRDefault="00245557" w:rsidP="0024555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722EB">
              <w:rPr>
                <w:rFonts w:ascii="Times New Roman" w:hAnsi="Times New Roman" w:cs="Times New Roman"/>
                <w:sz w:val="28"/>
              </w:rPr>
              <w:t xml:space="preserve"> «Цветные автомобили»</w:t>
            </w:r>
            <w:r w:rsidR="00C16575">
              <w:rPr>
                <w:rFonts w:ascii="Times New Roman" w:hAnsi="Times New Roman" w:cs="Times New Roman"/>
                <w:sz w:val="28"/>
              </w:rPr>
              <w:t>;</w:t>
            </w:r>
          </w:p>
          <w:p w14:paraId="620B0A57" w14:textId="77777777" w:rsidR="00245557" w:rsidRDefault="00245557" w:rsidP="0024555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«Лабиринты»;</w:t>
            </w:r>
          </w:p>
          <w:p w14:paraId="02704888" w14:textId="77777777" w:rsidR="00C16575" w:rsidRDefault="00245557" w:rsidP="0024555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«Мишка спрятался»</w:t>
            </w:r>
            <w:r w:rsidR="00C16575">
              <w:rPr>
                <w:rFonts w:ascii="Times New Roman" w:hAnsi="Times New Roman" w:cs="Times New Roman"/>
                <w:sz w:val="28"/>
              </w:rPr>
              <w:t>;</w:t>
            </w:r>
          </w:p>
          <w:p w14:paraId="0EDCA8D7" w14:textId="77777777" w:rsidR="00C16575" w:rsidRDefault="00A30222" w:rsidP="0024555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B16A40">
              <w:rPr>
                <w:rFonts w:ascii="Times New Roman" w:hAnsi="Times New Roman" w:cs="Times New Roman"/>
                <w:sz w:val="28"/>
              </w:rPr>
              <w:t xml:space="preserve"> «Где фигура?»</w:t>
            </w:r>
            <w:r w:rsidR="00C16575">
              <w:rPr>
                <w:rFonts w:ascii="Times New Roman" w:hAnsi="Times New Roman" w:cs="Times New Roman"/>
                <w:sz w:val="28"/>
              </w:rPr>
              <w:t>;</w:t>
            </w:r>
          </w:p>
          <w:p w14:paraId="5742E99F" w14:textId="77777777" w:rsidR="00C16575" w:rsidRDefault="00A30222" w:rsidP="0024555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B16A40">
              <w:rPr>
                <w:rFonts w:ascii="Times New Roman" w:hAnsi="Times New Roman" w:cs="Times New Roman"/>
                <w:sz w:val="28"/>
              </w:rPr>
              <w:t xml:space="preserve"> «Направо - налево»</w:t>
            </w:r>
            <w:r w:rsidR="00C16575">
              <w:rPr>
                <w:rFonts w:ascii="Times New Roman" w:hAnsi="Times New Roman" w:cs="Times New Roman"/>
                <w:sz w:val="28"/>
              </w:rPr>
              <w:t>;</w:t>
            </w:r>
          </w:p>
          <w:p w14:paraId="6214BCDD" w14:textId="77777777" w:rsidR="00C16575" w:rsidRDefault="00A30222" w:rsidP="0024555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B16A40">
              <w:rPr>
                <w:rFonts w:ascii="Times New Roman" w:hAnsi="Times New Roman" w:cs="Times New Roman"/>
                <w:sz w:val="28"/>
              </w:rPr>
              <w:t>«Божьи коровки – стрелочки»</w:t>
            </w:r>
            <w:r w:rsidR="00C16575">
              <w:rPr>
                <w:rFonts w:ascii="Times New Roman" w:hAnsi="Times New Roman" w:cs="Times New Roman"/>
                <w:sz w:val="28"/>
              </w:rPr>
              <w:t>;</w:t>
            </w:r>
          </w:p>
          <w:p w14:paraId="3F341EEA" w14:textId="52CEC97E" w:rsidR="00245557" w:rsidRPr="00700187" w:rsidRDefault="00A30222" w:rsidP="0024555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B16A40">
              <w:rPr>
                <w:rFonts w:ascii="Times New Roman" w:hAnsi="Times New Roman" w:cs="Times New Roman"/>
                <w:sz w:val="28"/>
              </w:rPr>
              <w:t xml:space="preserve"> «Засели домики»</w:t>
            </w:r>
          </w:p>
        </w:tc>
      </w:tr>
      <w:tr w:rsidR="00245557" w14:paraId="7ECF7DD1" w14:textId="77777777" w:rsidTr="008A2ED9">
        <w:tc>
          <w:tcPr>
            <w:tcW w:w="3272" w:type="dxa"/>
          </w:tcPr>
          <w:p w14:paraId="164E4876" w14:textId="71D70E87" w:rsidR="00245557" w:rsidRDefault="00245557" w:rsidP="0024555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Подвижные игры</w:t>
            </w:r>
          </w:p>
        </w:tc>
        <w:tc>
          <w:tcPr>
            <w:tcW w:w="6073" w:type="dxa"/>
          </w:tcPr>
          <w:p w14:paraId="53EA98E9" w14:textId="77777777" w:rsidR="00245557" w:rsidRPr="008A2ED9" w:rsidRDefault="00245557" w:rsidP="00245557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A2ED9">
              <w:rPr>
                <w:rFonts w:ascii="Times New Roman" w:hAnsi="Times New Roman" w:cs="Times New Roman"/>
                <w:sz w:val="28"/>
              </w:rPr>
              <w:t>«Найди свое место»;</w:t>
            </w:r>
          </w:p>
          <w:p w14:paraId="17DCB7E8" w14:textId="77777777" w:rsidR="00245557" w:rsidRDefault="00245557" w:rsidP="00BF34F0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A2ED9">
              <w:rPr>
                <w:rFonts w:ascii="Times New Roman" w:hAnsi="Times New Roman" w:cs="Times New Roman"/>
                <w:sz w:val="28"/>
              </w:rPr>
              <w:t>«Что изменилось?»</w:t>
            </w:r>
            <w:r w:rsidR="00E617BB">
              <w:rPr>
                <w:rFonts w:ascii="Times New Roman" w:hAnsi="Times New Roman" w:cs="Times New Roman"/>
                <w:sz w:val="28"/>
              </w:rPr>
              <w:t>;</w:t>
            </w:r>
          </w:p>
          <w:p w14:paraId="543E8DB7" w14:textId="28257566" w:rsidR="00E617BB" w:rsidRPr="00BF34F0" w:rsidRDefault="00E617BB" w:rsidP="00BF34F0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«Где спряталась игрушка?»</w:t>
            </w:r>
          </w:p>
        </w:tc>
      </w:tr>
      <w:tr w:rsidR="00245557" w14:paraId="254257F8" w14:textId="77777777" w:rsidTr="008A2ED9">
        <w:tc>
          <w:tcPr>
            <w:tcW w:w="3272" w:type="dxa"/>
          </w:tcPr>
          <w:p w14:paraId="742C1196" w14:textId="09FE71DF" w:rsidR="00245557" w:rsidRDefault="00245557" w:rsidP="0024555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Сюжетно – ролевые игры</w:t>
            </w:r>
          </w:p>
        </w:tc>
        <w:tc>
          <w:tcPr>
            <w:tcW w:w="6073" w:type="dxa"/>
          </w:tcPr>
          <w:p w14:paraId="54D5BD76" w14:textId="77777777" w:rsidR="00245557" w:rsidRDefault="00245557" w:rsidP="00245557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8"/>
              </w:rPr>
            </w:pPr>
            <w:r w:rsidRPr="005722EB">
              <w:rPr>
                <w:rFonts w:ascii="Times New Roman" w:hAnsi="Times New Roman" w:cs="Times New Roman"/>
                <w:sz w:val="28"/>
              </w:rPr>
              <w:t>«Семья» (одевание, купание кукол);</w:t>
            </w:r>
          </w:p>
          <w:p w14:paraId="59AB8CB8" w14:textId="55B04EDF" w:rsidR="00245557" w:rsidRPr="009204D3" w:rsidRDefault="00245557" w:rsidP="00245557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«Шофер»</w:t>
            </w:r>
          </w:p>
        </w:tc>
      </w:tr>
      <w:tr w:rsidR="00245557" w14:paraId="683FEAAF" w14:textId="77777777" w:rsidTr="008A2ED9">
        <w:tc>
          <w:tcPr>
            <w:tcW w:w="3272" w:type="dxa"/>
          </w:tcPr>
          <w:p w14:paraId="2393E104" w14:textId="2356039D" w:rsidR="00245557" w:rsidRDefault="00245557" w:rsidP="0024555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Нейроигры</w:t>
            </w:r>
          </w:p>
        </w:tc>
        <w:tc>
          <w:tcPr>
            <w:tcW w:w="6073" w:type="dxa"/>
          </w:tcPr>
          <w:p w14:paraId="7B2C2978" w14:textId="2C198C72" w:rsidR="009204D3" w:rsidRPr="00E617BB" w:rsidRDefault="00245557" w:rsidP="00E617BB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A2ED9">
              <w:rPr>
                <w:rFonts w:ascii="Times New Roman" w:hAnsi="Times New Roman" w:cs="Times New Roman"/>
                <w:sz w:val="28"/>
              </w:rPr>
              <w:t>«Стрелочки»</w:t>
            </w:r>
          </w:p>
        </w:tc>
      </w:tr>
      <w:tr w:rsidR="00245557" w14:paraId="18250CAB" w14:textId="77777777" w:rsidTr="008A2ED9">
        <w:tc>
          <w:tcPr>
            <w:tcW w:w="3272" w:type="dxa"/>
          </w:tcPr>
          <w:p w14:paraId="40CFC464" w14:textId="4CE995A6" w:rsidR="00245557" w:rsidRDefault="00245557" w:rsidP="0024555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Художественно – изобразительная деятельность</w:t>
            </w:r>
          </w:p>
        </w:tc>
        <w:tc>
          <w:tcPr>
            <w:tcW w:w="6073" w:type="dxa"/>
          </w:tcPr>
          <w:p w14:paraId="7E141964" w14:textId="3DE780A8" w:rsidR="00245557" w:rsidRDefault="00245557" w:rsidP="00245557">
            <w:pPr>
              <w:pStyle w:val="a6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8"/>
              </w:rPr>
            </w:pPr>
            <w:r w:rsidRPr="00700187">
              <w:rPr>
                <w:rFonts w:ascii="Times New Roman" w:hAnsi="Times New Roman" w:cs="Times New Roman"/>
                <w:sz w:val="28"/>
              </w:rPr>
              <w:t>рисование по клеточкам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14:paraId="1FF53865" w14:textId="43D4B9EF" w:rsidR="00245557" w:rsidRDefault="00245557" w:rsidP="00245557">
            <w:pPr>
              <w:pStyle w:val="a6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«Справа, как слева»;</w:t>
            </w:r>
          </w:p>
          <w:p w14:paraId="7DAE05E5" w14:textId="151B16B8" w:rsidR="00D63AEB" w:rsidRPr="00E617BB" w:rsidRDefault="00245557" w:rsidP="00D63AEB">
            <w:pPr>
              <w:pStyle w:val="a6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«Украсим коврик»</w:t>
            </w:r>
          </w:p>
        </w:tc>
      </w:tr>
      <w:tr w:rsidR="009C6173" w14:paraId="0570E4E2" w14:textId="77777777" w:rsidTr="00D63AEB">
        <w:trPr>
          <w:trHeight w:val="850"/>
        </w:trPr>
        <w:tc>
          <w:tcPr>
            <w:tcW w:w="9345" w:type="dxa"/>
            <w:gridSpan w:val="2"/>
            <w:vAlign w:val="center"/>
          </w:tcPr>
          <w:p w14:paraId="3FB45D6D" w14:textId="53402858" w:rsidR="009C6173" w:rsidRPr="009C6173" w:rsidRDefault="009C6173" w:rsidP="009C61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C6173">
              <w:rPr>
                <w:rFonts w:ascii="Times New Roman" w:hAnsi="Times New Roman" w:cs="Times New Roman"/>
                <w:b/>
                <w:bCs/>
                <w:sz w:val="28"/>
              </w:rPr>
              <w:t>Ориентировка во времени</w:t>
            </w:r>
          </w:p>
        </w:tc>
      </w:tr>
      <w:tr w:rsidR="00BF34F0" w14:paraId="5941FE1C" w14:textId="77777777" w:rsidTr="008A2ED9">
        <w:tc>
          <w:tcPr>
            <w:tcW w:w="3272" w:type="dxa"/>
          </w:tcPr>
          <w:p w14:paraId="5AFBD0DD" w14:textId="4A5B4E38" w:rsidR="00BF34F0" w:rsidRDefault="00BF34F0" w:rsidP="00BF34F0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Игры с многофункциональным пособием «Твистер»</w:t>
            </w:r>
          </w:p>
        </w:tc>
        <w:tc>
          <w:tcPr>
            <w:tcW w:w="6073" w:type="dxa"/>
          </w:tcPr>
          <w:p w14:paraId="2BD4A5B8" w14:textId="77777777" w:rsidR="00BF34F0" w:rsidRDefault="00BF34F0" w:rsidP="00BF34F0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«Займи свое место»;</w:t>
            </w:r>
          </w:p>
          <w:p w14:paraId="17E6427D" w14:textId="77777777" w:rsidR="00BF34F0" w:rsidRDefault="00BF34F0" w:rsidP="00BF34F0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«Лабиринты»;</w:t>
            </w:r>
          </w:p>
          <w:p w14:paraId="09889ED5" w14:textId="27D59173" w:rsidR="00BF34F0" w:rsidRPr="00871A72" w:rsidRDefault="00BF34F0" w:rsidP="00BF34F0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«Когда это бывает?» (время суток);</w:t>
            </w:r>
          </w:p>
        </w:tc>
      </w:tr>
      <w:tr w:rsidR="00BF34F0" w14:paraId="7EA96414" w14:textId="77777777" w:rsidTr="008A2ED9">
        <w:tc>
          <w:tcPr>
            <w:tcW w:w="3272" w:type="dxa"/>
          </w:tcPr>
          <w:p w14:paraId="55FC7009" w14:textId="01064E6F" w:rsidR="00BF34F0" w:rsidRDefault="00BF34F0" w:rsidP="00BF34F0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Дидактические игры</w:t>
            </w:r>
          </w:p>
        </w:tc>
        <w:tc>
          <w:tcPr>
            <w:tcW w:w="6073" w:type="dxa"/>
          </w:tcPr>
          <w:p w14:paraId="0B45680A" w14:textId="77777777" w:rsidR="00BF34F0" w:rsidRDefault="00BF34F0" w:rsidP="00BF34F0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«Что сначала, что потом?»;</w:t>
            </w:r>
          </w:p>
          <w:p w14:paraId="00B4F7F7" w14:textId="77777777" w:rsidR="00BF34F0" w:rsidRDefault="00BF34F0" w:rsidP="00BF34F0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«Когда это бывает?»;</w:t>
            </w:r>
          </w:p>
          <w:p w14:paraId="4FA80273" w14:textId="77777777" w:rsidR="00BF34F0" w:rsidRDefault="00BF34F0" w:rsidP="00BF34F0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«Лабиринты»;</w:t>
            </w:r>
          </w:p>
          <w:p w14:paraId="5062F04C" w14:textId="416AD4B5" w:rsidR="00BF34F0" w:rsidRPr="00871A72" w:rsidRDefault="00BF34F0" w:rsidP="00871A72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«Наш день»</w:t>
            </w:r>
          </w:p>
        </w:tc>
      </w:tr>
      <w:tr w:rsidR="00BF34F0" w14:paraId="63465969" w14:textId="77777777" w:rsidTr="008A2ED9">
        <w:tc>
          <w:tcPr>
            <w:tcW w:w="3272" w:type="dxa"/>
          </w:tcPr>
          <w:p w14:paraId="79EB28C2" w14:textId="6148FFD6" w:rsidR="00BF34F0" w:rsidRDefault="00BF34F0" w:rsidP="00BF34F0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Подвижные игры</w:t>
            </w:r>
          </w:p>
        </w:tc>
        <w:tc>
          <w:tcPr>
            <w:tcW w:w="6073" w:type="dxa"/>
          </w:tcPr>
          <w:p w14:paraId="0FAC78AC" w14:textId="77777777" w:rsidR="00BF34F0" w:rsidRDefault="00BF34F0" w:rsidP="00BF34F0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«Совушка»;</w:t>
            </w:r>
          </w:p>
          <w:p w14:paraId="4D8786AC" w14:textId="669E05AB" w:rsidR="00BF34F0" w:rsidRPr="00BF34F0" w:rsidRDefault="00BF34F0" w:rsidP="00BF34F0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BF34F0">
              <w:rPr>
                <w:rFonts w:ascii="Times New Roman" w:hAnsi="Times New Roman" w:cs="Times New Roman"/>
                <w:sz w:val="28"/>
              </w:rPr>
              <w:t>«День и ночь»</w:t>
            </w:r>
          </w:p>
        </w:tc>
      </w:tr>
      <w:tr w:rsidR="00BF34F0" w14:paraId="11801A00" w14:textId="77777777" w:rsidTr="008A2ED9">
        <w:tc>
          <w:tcPr>
            <w:tcW w:w="3272" w:type="dxa"/>
          </w:tcPr>
          <w:p w14:paraId="0E44F93C" w14:textId="4C5D8616" w:rsidR="00BF34F0" w:rsidRDefault="00BF34F0" w:rsidP="00BF34F0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Сюжетно – ролевые игры</w:t>
            </w:r>
          </w:p>
        </w:tc>
        <w:tc>
          <w:tcPr>
            <w:tcW w:w="6073" w:type="dxa"/>
          </w:tcPr>
          <w:p w14:paraId="071A2813" w14:textId="02D2DB09" w:rsidR="00BF34F0" w:rsidRPr="00BF34F0" w:rsidRDefault="00BF34F0" w:rsidP="00BF34F0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8"/>
              </w:rPr>
            </w:pPr>
            <w:r w:rsidRPr="005722EB">
              <w:rPr>
                <w:rFonts w:ascii="Times New Roman" w:hAnsi="Times New Roman" w:cs="Times New Roman"/>
                <w:sz w:val="28"/>
              </w:rPr>
              <w:t>«Семья» (одевание, купание кукол);</w:t>
            </w:r>
          </w:p>
        </w:tc>
      </w:tr>
      <w:tr w:rsidR="00BF34F0" w14:paraId="26830E3E" w14:textId="77777777" w:rsidTr="008A2ED9">
        <w:tc>
          <w:tcPr>
            <w:tcW w:w="3272" w:type="dxa"/>
          </w:tcPr>
          <w:p w14:paraId="3210963C" w14:textId="2DDEAC91" w:rsidR="00BF34F0" w:rsidRDefault="00BF34F0" w:rsidP="00BF34F0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Нейроигры</w:t>
            </w:r>
          </w:p>
        </w:tc>
        <w:tc>
          <w:tcPr>
            <w:tcW w:w="6073" w:type="dxa"/>
          </w:tcPr>
          <w:p w14:paraId="514659FE" w14:textId="77777777" w:rsidR="00BF34F0" w:rsidRDefault="00BF34F0" w:rsidP="00BF34F0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8A2ED9">
              <w:rPr>
                <w:rFonts w:ascii="Times New Roman" w:hAnsi="Times New Roman" w:cs="Times New Roman"/>
                <w:sz w:val="28"/>
              </w:rPr>
              <w:t>«</w:t>
            </w:r>
            <w:r>
              <w:rPr>
                <w:rFonts w:ascii="Times New Roman" w:hAnsi="Times New Roman" w:cs="Times New Roman"/>
                <w:sz w:val="28"/>
              </w:rPr>
              <w:t>Времена года</w:t>
            </w:r>
            <w:r w:rsidRPr="008A2ED9">
              <w:rPr>
                <w:rFonts w:ascii="Times New Roman" w:hAnsi="Times New Roman" w:cs="Times New Roman"/>
                <w:sz w:val="28"/>
              </w:rPr>
              <w:t>»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14:paraId="41604D52" w14:textId="12F74569" w:rsidR="00BF34F0" w:rsidRPr="005722EB" w:rsidRDefault="00BF34F0" w:rsidP="00BF34F0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«Времена суток»</w:t>
            </w:r>
          </w:p>
        </w:tc>
      </w:tr>
      <w:tr w:rsidR="00BF34F0" w14:paraId="577F8405" w14:textId="77777777" w:rsidTr="008A2ED9">
        <w:tc>
          <w:tcPr>
            <w:tcW w:w="3272" w:type="dxa"/>
          </w:tcPr>
          <w:p w14:paraId="30916BD1" w14:textId="4F59BE03" w:rsidR="00BF34F0" w:rsidRDefault="00871A72" w:rsidP="00BF34F0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Художественно – изобразительная деятельность</w:t>
            </w:r>
          </w:p>
        </w:tc>
        <w:tc>
          <w:tcPr>
            <w:tcW w:w="6073" w:type="dxa"/>
          </w:tcPr>
          <w:p w14:paraId="55E1EE4B" w14:textId="028B3351" w:rsidR="00BF34F0" w:rsidRPr="005722EB" w:rsidRDefault="00871A72" w:rsidP="00BF34F0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творческие работы детей по временам года</w:t>
            </w:r>
          </w:p>
        </w:tc>
      </w:tr>
    </w:tbl>
    <w:p w14:paraId="49B6D1EC" w14:textId="77777777" w:rsidR="00DC36D9" w:rsidRDefault="00DC36D9" w:rsidP="00DC36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05A02434" w14:textId="77777777" w:rsidR="00DC36D9" w:rsidRDefault="00DC36D9" w:rsidP="00DC36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0C6CEFC8" w14:textId="77777777" w:rsidR="004A3695" w:rsidRDefault="00DC36D9" w:rsidP="00DC36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Мероприятия по взаимодействию с родителями, </w:t>
      </w:r>
    </w:p>
    <w:p w14:paraId="6B998DB8" w14:textId="333ED48D" w:rsidR="00DC36D9" w:rsidRDefault="00DC36D9" w:rsidP="00DC36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проводимые в рамках проекта </w:t>
      </w:r>
    </w:p>
    <w:p w14:paraId="7CDEB9D6" w14:textId="181510BA" w:rsidR="00DC36D9" w:rsidRDefault="00DC36D9" w:rsidP="00DC36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«</w:t>
      </w:r>
      <w:r w:rsidR="00560771">
        <w:rPr>
          <w:rFonts w:ascii="Times New Roman" w:hAnsi="Times New Roman" w:cs="Times New Roman"/>
          <w:b/>
          <w:sz w:val="28"/>
        </w:rPr>
        <w:t>Математика вокруг нас</w:t>
      </w:r>
      <w:r>
        <w:rPr>
          <w:rFonts w:ascii="Times New Roman" w:hAnsi="Times New Roman" w:cs="Times New Roman"/>
          <w:b/>
          <w:sz w:val="28"/>
        </w:rPr>
        <w:t>»</w:t>
      </w:r>
    </w:p>
    <w:p w14:paraId="078C3976" w14:textId="77777777" w:rsidR="00DC36D9" w:rsidRDefault="00DC36D9" w:rsidP="00DC36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90"/>
        <w:gridCol w:w="6255"/>
      </w:tblGrid>
      <w:tr w:rsidR="004A3695" w14:paraId="59EB5B76" w14:textId="77777777" w:rsidTr="004A3695">
        <w:tc>
          <w:tcPr>
            <w:tcW w:w="3400" w:type="dxa"/>
          </w:tcPr>
          <w:p w14:paraId="1B10B728" w14:textId="3976465B" w:rsidR="004A3695" w:rsidRDefault="004A3695" w:rsidP="003B684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Анкетирование</w:t>
            </w:r>
          </w:p>
        </w:tc>
        <w:tc>
          <w:tcPr>
            <w:tcW w:w="7362" w:type="dxa"/>
            <w:vAlign w:val="center"/>
          </w:tcPr>
          <w:p w14:paraId="5EC44EC5" w14:textId="77777777" w:rsidR="004A3695" w:rsidRPr="00941B5A" w:rsidRDefault="004A3695" w:rsidP="00941B5A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41B5A">
              <w:rPr>
                <w:rFonts w:ascii="Times New Roman" w:hAnsi="Times New Roman" w:cs="Times New Roman"/>
                <w:sz w:val="28"/>
                <w:szCs w:val="28"/>
              </w:rPr>
              <w:t>«Занимательная математика в жизни ребенка»</w:t>
            </w:r>
            <w:r w:rsidR="00941B5A" w:rsidRPr="00941B5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B4F3D30" w14:textId="5AE64E04" w:rsidR="00941B5A" w:rsidRPr="00941B5A" w:rsidRDefault="00941B5A" w:rsidP="00941B5A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41B5A">
              <w:rPr>
                <w:rFonts w:ascii="Times New Roman" w:hAnsi="Times New Roman" w:cs="Times New Roman"/>
                <w:sz w:val="28"/>
                <w:szCs w:val="28"/>
              </w:rPr>
              <w:t>Итоговое анкетирование родителей по проекту</w:t>
            </w:r>
          </w:p>
        </w:tc>
      </w:tr>
      <w:tr w:rsidR="00DC36D9" w14:paraId="278C0721" w14:textId="77777777" w:rsidTr="004A3695">
        <w:tc>
          <w:tcPr>
            <w:tcW w:w="3400" w:type="dxa"/>
          </w:tcPr>
          <w:p w14:paraId="29851AF1" w14:textId="77777777" w:rsidR="00DC36D9" w:rsidRDefault="00DC36D9" w:rsidP="003B684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Консультации</w:t>
            </w:r>
          </w:p>
        </w:tc>
        <w:tc>
          <w:tcPr>
            <w:tcW w:w="7362" w:type="dxa"/>
            <w:vAlign w:val="center"/>
          </w:tcPr>
          <w:p w14:paraId="0447C34D" w14:textId="77777777" w:rsidR="00DC36D9" w:rsidRPr="00941B5A" w:rsidRDefault="004A3695" w:rsidP="00941B5A">
            <w:pPr>
              <w:pStyle w:val="a6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1B5A">
              <w:rPr>
                <w:rFonts w:ascii="Times New Roman" w:hAnsi="Times New Roman" w:cs="Times New Roman"/>
                <w:sz w:val="28"/>
                <w:szCs w:val="28"/>
              </w:rPr>
              <w:t>«Интерактивные игры для развития математических представлений детей дошкольного возраста»</w:t>
            </w:r>
            <w:r w:rsidR="00941B5A" w:rsidRPr="00941B5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BDA7A21" w14:textId="3EFA8462" w:rsidR="00941B5A" w:rsidRPr="00941B5A" w:rsidRDefault="00941B5A" w:rsidP="00941B5A">
            <w:pPr>
              <w:pStyle w:val="a6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1B5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941B5A">
              <w:rPr>
                <w:rFonts w:ascii="Times New Roman" w:hAnsi="Times New Roman" w:cs="Times New Roman"/>
                <w:sz w:val="28"/>
                <w:szCs w:val="28"/>
              </w:rPr>
              <w:t>Учим  математике</w:t>
            </w:r>
            <w:proofErr w:type="gramEnd"/>
            <w:r w:rsidRPr="00941B5A">
              <w:rPr>
                <w:rFonts w:ascii="Times New Roman" w:hAnsi="Times New Roman" w:cs="Times New Roman"/>
                <w:sz w:val="28"/>
                <w:szCs w:val="28"/>
              </w:rPr>
              <w:t xml:space="preserve"> дома»</w:t>
            </w:r>
          </w:p>
        </w:tc>
      </w:tr>
      <w:tr w:rsidR="00DC36D9" w14:paraId="50D9017B" w14:textId="77777777" w:rsidTr="004A3695">
        <w:tc>
          <w:tcPr>
            <w:tcW w:w="3400" w:type="dxa"/>
          </w:tcPr>
          <w:p w14:paraId="41FA3260" w14:textId="77777777" w:rsidR="00DC36D9" w:rsidRDefault="00DC36D9" w:rsidP="003B684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Буклеты</w:t>
            </w:r>
          </w:p>
        </w:tc>
        <w:tc>
          <w:tcPr>
            <w:tcW w:w="7362" w:type="dxa"/>
            <w:vAlign w:val="center"/>
          </w:tcPr>
          <w:p w14:paraId="366B639B" w14:textId="7327DA15" w:rsidR="00DC36D9" w:rsidRPr="004A3695" w:rsidRDefault="004A3695" w:rsidP="00941B5A">
            <w:pPr>
              <w:pStyle w:val="4"/>
              <w:numPr>
                <w:ilvl w:val="0"/>
                <w:numId w:val="21"/>
              </w:numPr>
              <w:shd w:val="clear" w:color="auto" w:fill="auto"/>
              <w:tabs>
                <w:tab w:val="left" w:pos="690"/>
              </w:tabs>
              <w:spacing w:line="240" w:lineRule="auto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95">
              <w:rPr>
                <w:sz w:val="28"/>
                <w:szCs w:val="28"/>
              </w:rPr>
              <w:t>«Игры с палочками Дж. Кюизенера»</w:t>
            </w:r>
          </w:p>
        </w:tc>
      </w:tr>
      <w:tr w:rsidR="00DC36D9" w14:paraId="49FDB92F" w14:textId="77777777" w:rsidTr="004A3695">
        <w:tc>
          <w:tcPr>
            <w:tcW w:w="3400" w:type="dxa"/>
          </w:tcPr>
          <w:p w14:paraId="301AB329" w14:textId="77777777" w:rsidR="00DC36D9" w:rsidRDefault="00DC36D9" w:rsidP="003B684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Мастер - класс</w:t>
            </w:r>
          </w:p>
        </w:tc>
        <w:tc>
          <w:tcPr>
            <w:tcW w:w="7362" w:type="dxa"/>
            <w:vAlign w:val="center"/>
          </w:tcPr>
          <w:p w14:paraId="734E3772" w14:textId="77777777" w:rsidR="00DC36D9" w:rsidRPr="004A3695" w:rsidRDefault="004A3695" w:rsidP="00941B5A">
            <w:pPr>
              <w:pStyle w:val="4"/>
              <w:numPr>
                <w:ilvl w:val="0"/>
                <w:numId w:val="21"/>
              </w:numPr>
              <w:shd w:val="clear" w:color="auto" w:fill="auto"/>
              <w:tabs>
                <w:tab w:val="left" w:pos="69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4A3695">
              <w:rPr>
                <w:sz w:val="28"/>
                <w:szCs w:val="28"/>
              </w:rPr>
              <w:t>«</w:t>
            </w:r>
            <w:proofErr w:type="spellStart"/>
            <w:r w:rsidRPr="004A3695">
              <w:rPr>
                <w:sz w:val="28"/>
                <w:szCs w:val="28"/>
              </w:rPr>
              <w:t>Скрайбинг</w:t>
            </w:r>
            <w:proofErr w:type="spellEnd"/>
            <w:r w:rsidRPr="004A3695">
              <w:rPr>
                <w:sz w:val="28"/>
                <w:szCs w:val="28"/>
              </w:rPr>
              <w:t xml:space="preserve"> – инновационный метод развития детей»;</w:t>
            </w:r>
          </w:p>
          <w:p w14:paraId="0B57FFD1" w14:textId="1AB20B60" w:rsidR="004A3695" w:rsidRPr="004A3695" w:rsidRDefault="004A3695" w:rsidP="00941B5A">
            <w:pPr>
              <w:pStyle w:val="4"/>
              <w:numPr>
                <w:ilvl w:val="0"/>
                <w:numId w:val="21"/>
              </w:numPr>
              <w:shd w:val="clear" w:color="auto" w:fill="auto"/>
              <w:tabs>
                <w:tab w:val="left" w:pos="690"/>
              </w:tabs>
              <w:spacing w:line="240" w:lineRule="auto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95">
              <w:rPr>
                <w:sz w:val="28"/>
                <w:szCs w:val="28"/>
              </w:rPr>
              <w:t>«Что такое нейроигры и как в них играть?»</w:t>
            </w:r>
          </w:p>
        </w:tc>
      </w:tr>
      <w:tr w:rsidR="00DC36D9" w14:paraId="560CF81E" w14:textId="77777777" w:rsidTr="004A3695">
        <w:tc>
          <w:tcPr>
            <w:tcW w:w="3400" w:type="dxa"/>
          </w:tcPr>
          <w:p w14:paraId="421A2CC6" w14:textId="77777777" w:rsidR="00DC36D9" w:rsidRDefault="00DC36D9" w:rsidP="003B684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Совместная творческая деятельность детей и родителей</w:t>
            </w:r>
          </w:p>
        </w:tc>
        <w:tc>
          <w:tcPr>
            <w:tcW w:w="7362" w:type="dxa"/>
            <w:vAlign w:val="center"/>
          </w:tcPr>
          <w:p w14:paraId="01347F86" w14:textId="5A83C9A1" w:rsidR="00DC36D9" w:rsidRPr="004A3695" w:rsidRDefault="004A3695" w:rsidP="00941B5A">
            <w:pPr>
              <w:pStyle w:val="4"/>
              <w:numPr>
                <w:ilvl w:val="0"/>
                <w:numId w:val="22"/>
              </w:numPr>
              <w:shd w:val="clear" w:color="auto" w:fill="auto"/>
              <w:tabs>
                <w:tab w:val="left" w:pos="69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4A3695">
              <w:rPr>
                <w:sz w:val="28"/>
                <w:szCs w:val="28"/>
              </w:rPr>
              <w:t>«Сказочная математика». (Иллюстрации к сказкам, связанных с числами.)</w:t>
            </w:r>
          </w:p>
        </w:tc>
      </w:tr>
      <w:tr w:rsidR="00DC36D9" w14:paraId="0A6712AD" w14:textId="77777777" w:rsidTr="004A3695">
        <w:tc>
          <w:tcPr>
            <w:tcW w:w="3400" w:type="dxa"/>
          </w:tcPr>
          <w:p w14:paraId="4A9778D5" w14:textId="77777777" w:rsidR="00DC36D9" w:rsidRPr="00A10387" w:rsidRDefault="00DC36D9" w:rsidP="003B684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10387">
              <w:rPr>
                <w:rFonts w:ascii="Times New Roman" w:hAnsi="Times New Roman"/>
                <w:b/>
                <w:sz w:val="28"/>
                <w:szCs w:val="28"/>
              </w:rPr>
              <w:t>Совместная детско-родительская поисковая деятельность</w:t>
            </w:r>
          </w:p>
        </w:tc>
        <w:tc>
          <w:tcPr>
            <w:tcW w:w="7362" w:type="dxa"/>
            <w:vAlign w:val="center"/>
          </w:tcPr>
          <w:p w14:paraId="300351D5" w14:textId="7D78322E" w:rsidR="00DC36D9" w:rsidRPr="00941B5A" w:rsidRDefault="004A3695" w:rsidP="00941B5A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1B5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1B5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Математические понятия в стихах, загадках, потешках»</w:t>
            </w:r>
          </w:p>
        </w:tc>
      </w:tr>
      <w:tr w:rsidR="004A3695" w14:paraId="7C77EB31" w14:textId="77777777" w:rsidTr="004A3695">
        <w:tc>
          <w:tcPr>
            <w:tcW w:w="3400" w:type="dxa"/>
          </w:tcPr>
          <w:p w14:paraId="1A457A63" w14:textId="73EDBE7B" w:rsidR="004A3695" w:rsidRPr="00A10387" w:rsidRDefault="004A3695" w:rsidP="003B684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Детско – родительские мероприятия</w:t>
            </w:r>
          </w:p>
        </w:tc>
        <w:tc>
          <w:tcPr>
            <w:tcW w:w="7362" w:type="dxa"/>
            <w:vAlign w:val="center"/>
          </w:tcPr>
          <w:p w14:paraId="7674DE0F" w14:textId="6DD01293" w:rsidR="004A3695" w:rsidRPr="00941B5A" w:rsidRDefault="004A3695" w:rsidP="00941B5A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1B5A">
              <w:rPr>
                <w:rFonts w:ascii="Times New Roman" w:hAnsi="Times New Roman" w:cs="Times New Roman"/>
                <w:sz w:val="28"/>
                <w:szCs w:val="28"/>
              </w:rPr>
              <w:t>«По страницам сказок». (Развитие математических представлений.)</w:t>
            </w:r>
          </w:p>
        </w:tc>
      </w:tr>
    </w:tbl>
    <w:p w14:paraId="5DF4F9A7" w14:textId="77777777" w:rsidR="00DC36D9" w:rsidRDefault="00DC36D9" w:rsidP="00DC36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7F12D09C" w14:textId="77777777" w:rsidR="00560771" w:rsidRDefault="00560771" w:rsidP="00560771">
      <w:pPr>
        <w:rPr>
          <w:rFonts w:ascii="Times New Roman" w:hAnsi="Times New Roman" w:cs="Times New Roman"/>
          <w:b/>
          <w:sz w:val="28"/>
        </w:rPr>
      </w:pPr>
    </w:p>
    <w:p w14:paraId="66EA2EDF" w14:textId="77777777" w:rsidR="00DC36D9" w:rsidRDefault="00DC36D9" w:rsidP="00DC36D9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Литература:</w:t>
      </w:r>
    </w:p>
    <w:p w14:paraId="7E5EDD41" w14:textId="77777777" w:rsidR="004A3695" w:rsidRDefault="004A3695" w:rsidP="004A3695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П.Г.Федосеева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«Игровая деятельность на занятиях по математике», Волгоград: ИТД-«Корифей», 2009г.</w:t>
      </w:r>
    </w:p>
    <w:p w14:paraId="185AFF8D" w14:textId="77777777" w:rsidR="004A3695" w:rsidRDefault="004A3695" w:rsidP="004A3695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А.А.Смоленцев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О.В.Суворова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«Математика в проблемных ситуациях для маленьких детей», «Детство-Пресс», 2010г.</w:t>
      </w:r>
    </w:p>
    <w:p w14:paraId="760A7E4A" w14:textId="77777777" w:rsidR="004A3695" w:rsidRDefault="004A3695" w:rsidP="004A3695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З.А.Михайлова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И.Н.Чеплашкина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«Математика – это интересно», СПБ «Детство-Пресс»-2004г.</w:t>
      </w:r>
    </w:p>
    <w:p w14:paraId="0B9BD452" w14:textId="77777777" w:rsidR="004A3695" w:rsidRDefault="004A3695" w:rsidP="004A3695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З.А.Михайлова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З.И.Иоффе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«Математика от 3-х до 7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»,СПБ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Акцидент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», 1997г.</w:t>
      </w:r>
    </w:p>
    <w:p w14:paraId="742D15F1" w14:textId="77777777" w:rsidR="004A3695" w:rsidRDefault="004A3695" w:rsidP="004A3695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А.А.Столяр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«Давайте поиграем», М-Просвещение -1991г.</w:t>
      </w:r>
    </w:p>
    <w:p w14:paraId="00AFBBAF" w14:textId="77777777" w:rsidR="004A3695" w:rsidRDefault="004A3695" w:rsidP="004A3695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-изучение материала в сети интернет на педагогических сайтах;</w:t>
      </w:r>
    </w:p>
    <w:p w14:paraId="760356B5" w14:textId="77777777" w:rsidR="00DC36D9" w:rsidRPr="00116A13" w:rsidRDefault="00DC36D9">
      <w:pPr>
        <w:rPr>
          <w:rFonts w:ascii="Times New Roman" w:hAnsi="Times New Roman" w:cs="Times New Roman"/>
          <w:sz w:val="28"/>
          <w:szCs w:val="28"/>
        </w:rPr>
      </w:pPr>
    </w:p>
    <w:sectPr w:rsidR="00DC36D9" w:rsidRPr="00116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70E0D"/>
    <w:multiLevelType w:val="hybridMultilevel"/>
    <w:tmpl w:val="7070F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466A2"/>
    <w:multiLevelType w:val="hybridMultilevel"/>
    <w:tmpl w:val="59D46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819C1"/>
    <w:multiLevelType w:val="hybridMultilevel"/>
    <w:tmpl w:val="585C48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412E1"/>
    <w:multiLevelType w:val="hybridMultilevel"/>
    <w:tmpl w:val="F3B88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A380A"/>
    <w:multiLevelType w:val="hybridMultilevel"/>
    <w:tmpl w:val="134CC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31A85"/>
    <w:multiLevelType w:val="hybridMultilevel"/>
    <w:tmpl w:val="3B1E7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22345"/>
    <w:multiLevelType w:val="hybridMultilevel"/>
    <w:tmpl w:val="7CE01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00817"/>
    <w:multiLevelType w:val="hybridMultilevel"/>
    <w:tmpl w:val="29EED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B6AD5"/>
    <w:multiLevelType w:val="hybridMultilevel"/>
    <w:tmpl w:val="728A77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7A402A"/>
    <w:multiLevelType w:val="hybridMultilevel"/>
    <w:tmpl w:val="890298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E789A"/>
    <w:multiLevelType w:val="hybridMultilevel"/>
    <w:tmpl w:val="05F03836"/>
    <w:lvl w:ilvl="0" w:tplc="041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35934D2"/>
    <w:multiLevelType w:val="hybridMultilevel"/>
    <w:tmpl w:val="58B22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926D7"/>
    <w:multiLevelType w:val="hybridMultilevel"/>
    <w:tmpl w:val="848A11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036EE"/>
    <w:multiLevelType w:val="hybridMultilevel"/>
    <w:tmpl w:val="0472F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80256"/>
    <w:multiLevelType w:val="hybridMultilevel"/>
    <w:tmpl w:val="0DA49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D03C7"/>
    <w:multiLevelType w:val="hybridMultilevel"/>
    <w:tmpl w:val="50123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D1D58"/>
    <w:multiLevelType w:val="hybridMultilevel"/>
    <w:tmpl w:val="F7121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A596F"/>
    <w:multiLevelType w:val="hybridMultilevel"/>
    <w:tmpl w:val="9C7E0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07073"/>
    <w:multiLevelType w:val="hybridMultilevel"/>
    <w:tmpl w:val="BA865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A2680"/>
    <w:multiLevelType w:val="hybridMultilevel"/>
    <w:tmpl w:val="2EF84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94EF6"/>
    <w:multiLevelType w:val="hybridMultilevel"/>
    <w:tmpl w:val="03AE8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765AC3"/>
    <w:multiLevelType w:val="hybridMultilevel"/>
    <w:tmpl w:val="8D10FF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A3654"/>
    <w:multiLevelType w:val="hybridMultilevel"/>
    <w:tmpl w:val="0602E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B792F"/>
    <w:multiLevelType w:val="hybridMultilevel"/>
    <w:tmpl w:val="AC720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9A2391"/>
    <w:multiLevelType w:val="hybridMultilevel"/>
    <w:tmpl w:val="341ED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BD694B"/>
    <w:multiLevelType w:val="hybridMultilevel"/>
    <w:tmpl w:val="12080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271A0"/>
    <w:multiLevelType w:val="hybridMultilevel"/>
    <w:tmpl w:val="92BCA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0B1CE7"/>
    <w:multiLevelType w:val="hybridMultilevel"/>
    <w:tmpl w:val="AC5CD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F02EA"/>
    <w:multiLevelType w:val="hybridMultilevel"/>
    <w:tmpl w:val="D2C8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E240B"/>
    <w:multiLevelType w:val="hybridMultilevel"/>
    <w:tmpl w:val="C09A8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031BE8"/>
    <w:multiLevelType w:val="hybridMultilevel"/>
    <w:tmpl w:val="8014FE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926AE"/>
    <w:multiLevelType w:val="hybridMultilevel"/>
    <w:tmpl w:val="3BB4E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B4198D"/>
    <w:multiLevelType w:val="hybridMultilevel"/>
    <w:tmpl w:val="C1184A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6F74E9"/>
    <w:multiLevelType w:val="hybridMultilevel"/>
    <w:tmpl w:val="D3446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4B4EC7"/>
    <w:multiLevelType w:val="hybridMultilevel"/>
    <w:tmpl w:val="E9C0F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66136F"/>
    <w:multiLevelType w:val="hybridMultilevel"/>
    <w:tmpl w:val="8A2C3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D131A3"/>
    <w:multiLevelType w:val="hybridMultilevel"/>
    <w:tmpl w:val="EC0E5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924B92"/>
    <w:multiLevelType w:val="hybridMultilevel"/>
    <w:tmpl w:val="D8BAE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547558">
    <w:abstractNumId w:val="19"/>
  </w:num>
  <w:num w:numId="2" w16cid:durableId="1369992514">
    <w:abstractNumId w:val="22"/>
  </w:num>
  <w:num w:numId="3" w16cid:durableId="656495843">
    <w:abstractNumId w:val="1"/>
  </w:num>
  <w:num w:numId="4" w16cid:durableId="1938903948">
    <w:abstractNumId w:val="4"/>
  </w:num>
  <w:num w:numId="5" w16cid:durableId="954872032">
    <w:abstractNumId w:val="10"/>
  </w:num>
  <w:num w:numId="6" w16cid:durableId="1088038274">
    <w:abstractNumId w:val="21"/>
  </w:num>
  <w:num w:numId="7" w16cid:durableId="1925528812">
    <w:abstractNumId w:val="30"/>
  </w:num>
  <w:num w:numId="8" w16cid:durableId="2130540430">
    <w:abstractNumId w:val="32"/>
  </w:num>
  <w:num w:numId="9" w16cid:durableId="1873415509">
    <w:abstractNumId w:val="8"/>
  </w:num>
  <w:num w:numId="10" w16cid:durableId="678583436">
    <w:abstractNumId w:val="16"/>
  </w:num>
  <w:num w:numId="11" w16cid:durableId="1182429967">
    <w:abstractNumId w:val="26"/>
  </w:num>
  <w:num w:numId="12" w16cid:durableId="836264462">
    <w:abstractNumId w:val="25"/>
  </w:num>
  <w:num w:numId="13" w16cid:durableId="1188063319">
    <w:abstractNumId w:val="37"/>
  </w:num>
  <w:num w:numId="14" w16cid:durableId="15039419">
    <w:abstractNumId w:val="35"/>
  </w:num>
  <w:num w:numId="15" w16cid:durableId="1113984300">
    <w:abstractNumId w:val="0"/>
  </w:num>
  <w:num w:numId="16" w16cid:durableId="1678196060">
    <w:abstractNumId w:val="20"/>
  </w:num>
  <w:num w:numId="17" w16cid:durableId="1448935560">
    <w:abstractNumId w:val="9"/>
  </w:num>
  <w:num w:numId="18" w16cid:durableId="1730614826">
    <w:abstractNumId w:val="2"/>
  </w:num>
  <w:num w:numId="19" w16cid:durableId="869028808">
    <w:abstractNumId w:val="29"/>
  </w:num>
  <w:num w:numId="20" w16cid:durableId="965694937">
    <w:abstractNumId w:val="7"/>
  </w:num>
  <w:num w:numId="21" w16cid:durableId="1047728176">
    <w:abstractNumId w:val="14"/>
  </w:num>
  <w:num w:numId="22" w16cid:durableId="1533570727">
    <w:abstractNumId w:val="18"/>
  </w:num>
  <w:num w:numId="23" w16cid:durableId="524557198">
    <w:abstractNumId w:val="17"/>
  </w:num>
  <w:num w:numId="24" w16cid:durableId="664943959">
    <w:abstractNumId w:val="34"/>
  </w:num>
  <w:num w:numId="25" w16cid:durableId="823816950">
    <w:abstractNumId w:val="6"/>
  </w:num>
  <w:num w:numId="26" w16cid:durableId="1278634136">
    <w:abstractNumId w:val="28"/>
  </w:num>
  <w:num w:numId="27" w16cid:durableId="2072345016">
    <w:abstractNumId w:val="27"/>
  </w:num>
  <w:num w:numId="28" w16cid:durableId="1729065661">
    <w:abstractNumId w:val="5"/>
  </w:num>
  <w:num w:numId="29" w16cid:durableId="29768150">
    <w:abstractNumId w:val="3"/>
  </w:num>
  <w:num w:numId="30" w16cid:durableId="92941395">
    <w:abstractNumId w:val="11"/>
  </w:num>
  <w:num w:numId="31" w16cid:durableId="435252183">
    <w:abstractNumId w:val="36"/>
  </w:num>
  <w:num w:numId="32" w16cid:durableId="2025399236">
    <w:abstractNumId w:val="23"/>
  </w:num>
  <w:num w:numId="33" w16cid:durableId="762646335">
    <w:abstractNumId w:val="12"/>
  </w:num>
  <w:num w:numId="34" w16cid:durableId="1770662099">
    <w:abstractNumId w:val="33"/>
  </w:num>
  <w:num w:numId="35" w16cid:durableId="1145662008">
    <w:abstractNumId w:val="13"/>
  </w:num>
  <w:num w:numId="36" w16cid:durableId="1319071635">
    <w:abstractNumId w:val="15"/>
  </w:num>
  <w:num w:numId="37" w16cid:durableId="1513183040">
    <w:abstractNumId w:val="31"/>
  </w:num>
  <w:num w:numId="38" w16cid:durableId="9130500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6E7"/>
    <w:rsid w:val="00055F98"/>
    <w:rsid w:val="0006411E"/>
    <w:rsid w:val="000A1419"/>
    <w:rsid w:val="000B11ED"/>
    <w:rsid w:val="00116A13"/>
    <w:rsid w:val="0011796C"/>
    <w:rsid w:val="001547CC"/>
    <w:rsid w:val="001A07E1"/>
    <w:rsid w:val="001A31B8"/>
    <w:rsid w:val="001B5216"/>
    <w:rsid w:val="00214C14"/>
    <w:rsid w:val="00245557"/>
    <w:rsid w:val="00285934"/>
    <w:rsid w:val="0029394C"/>
    <w:rsid w:val="002B0FE2"/>
    <w:rsid w:val="003169E6"/>
    <w:rsid w:val="003366AD"/>
    <w:rsid w:val="0044635E"/>
    <w:rsid w:val="004A3695"/>
    <w:rsid w:val="005106EF"/>
    <w:rsid w:val="0052024C"/>
    <w:rsid w:val="0053453E"/>
    <w:rsid w:val="00560771"/>
    <w:rsid w:val="005648B4"/>
    <w:rsid w:val="005710F3"/>
    <w:rsid w:val="005722EB"/>
    <w:rsid w:val="005D09CA"/>
    <w:rsid w:val="005F097C"/>
    <w:rsid w:val="00687D5D"/>
    <w:rsid w:val="006E46E7"/>
    <w:rsid w:val="00700187"/>
    <w:rsid w:val="00757ED9"/>
    <w:rsid w:val="0077566C"/>
    <w:rsid w:val="00783C1D"/>
    <w:rsid w:val="007F300B"/>
    <w:rsid w:val="00871A72"/>
    <w:rsid w:val="0087716C"/>
    <w:rsid w:val="0089039C"/>
    <w:rsid w:val="008A2ED9"/>
    <w:rsid w:val="00900825"/>
    <w:rsid w:val="00920226"/>
    <w:rsid w:val="009204D3"/>
    <w:rsid w:val="00931954"/>
    <w:rsid w:val="00941B5A"/>
    <w:rsid w:val="009960FB"/>
    <w:rsid w:val="009C1218"/>
    <w:rsid w:val="009C6173"/>
    <w:rsid w:val="009F3194"/>
    <w:rsid w:val="00A30222"/>
    <w:rsid w:val="00A45EB8"/>
    <w:rsid w:val="00A64706"/>
    <w:rsid w:val="00A75402"/>
    <w:rsid w:val="00A92122"/>
    <w:rsid w:val="00AB5546"/>
    <w:rsid w:val="00AC5F5C"/>
    <w:rsid w:val="00BB2749"/>
    <w:rsid w:val="00BF34F0"/>
    <w:rsid w:val="00C16575"/>
    <w:rsid w:val="00C67C69"/>
    <w:rsid w:val="00C826C8"/>
    <w:rsid w:val="00CF0E08"/>
    <w:rsid w:val="00D02FE1"/>
    <w:rsid w:val="00D03993"/>
    <w:rsid w:val="00D63AEB"/>
    <w:rsid w:val="00DC36D9"/>
    <w:rsid w:val="00E46549"/>
    <w:rsid w:val="00E617BB"/>
    <w:rsid w:val="00EA6B08"/>
    <w:rsid w:val="00EC5548"/>
    <w:rsid w:val="00EC5A8C"/>
    <w:rsid w:val="00F63A05"/>
    <w:rsid w:val="00FD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1C96E"/>
  <w15:chartTrackingRefBased/>
  <w15:docId w15:val="{3CEDABE7-4C71-46A6-9FE3-C87E14BD0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6A13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6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16A13"/>
    <w:rPr>
      <w:color w:val="0000FF"/>
      <w:u w:val="single"/>
    </w:rPr>
  </w:style>
  <w:style w:type="paragraph" w:styleId="a5">
    <w:name w:val="No Spacing"/>
    <w:uiPriority w:val="1"/>
    <w:qFormat/>
    <w:rsid w:val="00116A13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6">
    <w:name w:val="List Paragraph"/>
    <w:basedOn w:val="a"/>
    <w:uiPriority w:val="34"/>
    <w:qFormat/>
    <w:rsid w:val="003169E6"/>
    <w:pPr>
      <w:spacing w:after="160" w:line="259" w:lineRule="auto"/>
      <w:ind w:left="720"/>
      <w:contextualSpacing/>
    </w:pPr>
  </w:style>
  <w:style w:type="table" w:styleId="a7">
    <w:name w:val="Table Grid"/>
    <w:basedOn w:val="a1"/>
    <w:uiPriority w:val="59"/>
    <w:rsid w:val="00DC36D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basedOn w:val="a0"/>
    <w:link w:val="4"/>
    <w:rsid w:val="00DC36D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8"/>
    <w:rsid w:val="00DC36D9"/>
    <w:pPr>
      <w:widowControl w:val="0"/>
      <w:shd w:val="clear" w:color="auto" w:fill="FFFFFF"/>
      <w:spacing w:after="0" w:line="226" w:lineRule="exact"/>
      <w:ind w:hanging="380"/>
      <w:jc w:val="both"/>
    </w:pPr>
    <w:rPr>
      <w:rFonts w:ascii="Times New Roman" w:eastAsia="Times New Roman" w:hAnsi="Times New Roman" w:cs="Times New Roman"/>
      <w:kern w:val="2"/>
      <w:sz w:val="21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3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diagramDrawing" Target="diagrams/drawing1.xml"/><Relationship Id="rId5" Type="http://schemas.openxmlformats.org/officeDocument/2006/relationships/hyperlink" Target="mailto:dou196@yandex.ru" TargetMode="Externa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054B09-5DA5-49F9-A8E3-A91F106751C0}" type="doc">
      <dgm:prSet loTypeId="urn:microsoft.com/office/officeart/2005/8/layout/cycle3" loCatId="cycle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D1E786F5-3A0B-40A1-9F49-F0FF41DBE0FE}">
      <dgm:prSet phldrT="[Текст]" custT="1">
        <dgm:style>
          <a:lnRef idx="1">
            <a:schemeClr val="accent2"/>
          </a:lnRef>
          <a:fillRef idx="2">
            <a:schemeClr val="accent2"/>
          </a:fillRef>
          <a:effectRef idx="1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ru-RU" sz="1000" b="1"/>
            <a:t>дети ср. гр. "Колокольчик</a:t>
          </a:r>
          <a:r>
            <a:rPr lang="ru-RU" sz="700"/>
            <a:t>"</a:t>
          </a:r>
        </a:p>
      </dgm:t>
    </dgm:pt>
    <dgm:pt modelId="{4540F4AE-D5EF-458F-9D9F-D84A0B5ABFA6}" type="parTrans" cxnId="{B682416C-92A9-4933-8267-AB9E4785CA55}">
      <dgm:prSet/>
      <dgm:spPr/>
      <dgm:t>
        <a:bodyPr/>
        <a:lstStyle/>
        <a:p>
          <a:endParaRPr lang="ru-RU"/>
        </a:p>
      </dgm:t>
    </dgm:pt>
    <dgm:pt modelId="{FFC9D7B8-B7AC-45AB-B79A-0D0C749ED982}" type="sibTrans" cxnId="{B682416C-92A9-4933-8267-AB9E4785CA55}">
      <dgm:prSet/>
      <dgm:spPr/>
      <dgm:t>
        <a:bodyPr/>
        <a:lstStyle/>
        <a:p>
          <a:endParaRPr lang="ru-RU"/>
        </a:p>
      </dgm:t>
    </dgm:pt>
    <dgm:pt modelId="{36A9E25A-A93F-4272-B6D8-897F232E2D55}">
      <dgm:prSet phldrT="[Текст]" custT="1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ru-RU" sz="900" b="1"/>
            <a:t>родители (законные представители) ср.гр. "Колокольчик</a:t>
          </a:r>
          <a:r>
            <a:rPr lang="ru-RU" sz="800" b="1"/>
            <a:t>"</a:t>
          </a:r>
        </a:p>
      </dgm:t>
    </dgm:pt>
    <dgm:pt modelId="{A9935994-303C-4173-B88E-8089AD6C2E89}" type="parTrans" cxnId="{3133F23E-CCAF-4108-9EB3-F53C0C0A6EDB}">
      <dgm:prSet/>
      <dgm:spPr/>
      <dgm:t>
        <a:bodyPr/>
        <a:lstStyle/>
        <a:p>
          <a:endParaRPr lang="ru-RU"/>
        </a:p>
      </dgm:t>
    </dgm:pt>
    <dgm:pt modelId="{0506E4A8-EEEA-4CC9-AAF2-D05BCCD667DA}" type="sibTrans" cxnId="{3133F23E-CCAF-4108-9EB3-F53C0C0A6EDB}">
      <dgm:prSet/>
      <dgm:spPr/>
      <dgm:t>
        <a:bodyPr/>
        <a:lstStyle/>
        <a:p>
          <a:endParaRPr lang="ru-RU"/>
        </a:p>
      </dgm:t>
    </dgm:pt>
    <dgm:pt modelId="{E1BD8389-C4A1-4507-9F95-677600B658C3}">
      <dgm:prSet phldrT="[Текст]" custT="1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ru-RU" sz="1100" b="1"/>
            <a:t>воспитатели</a:t>
          </a:r>
        </a:p>
        <a:p>
          <a:r>
            <a:rPr lang="ru-RU" sz="1100" b="1"/>
            <a:t>ср. гр. </a:t>
          </a:r>
          <a:r>
            <a:rPr lang="ru-RU" sz="1050" b="1"/>
            <a:t>"Колокольчик</a:t>
          </a:r>
          <a:r>
            <a:rPr lang="ru-RU" sz="1050"/>
            <a:t>"</a:t>
          </a:r>
        </a:p>
      </dgm:t>
    </dgm:pt>
    <dgm:pt modelId="{81FDF661-37D1-4E30-8C31-97BF4DC5C65A}" type="parTrans" cxnId="{0E8EFC57-C2F8-41C2-A7C0-A3937B1564FA}">
      <dgm:prSet/>
      <dgm:spPr/>
      <dgm:t>
        <a:bodyPr/>
        <a:lstStyle/>
        <a:p>
          <a:endParaRPr lang="ru-RU"/>
        </a:p>
      </dgm:t>
    </dgm:pt>
    <dgm:pt modelId="{58816305-3AD7-4E27-9255-2228DB08772F}" type="sibTrans" cxnId="{0E8EFC57-C2F8-41C2-A7C0-A3937B1564FA}">
      <dgm:prSet/>
      <dgm:spPr/>
      <dgm:t>
        <a:bodyPr/>
        <a:lstStyle/>
        <a:p>
          <a:endParaRPr lang="ru-RU"/>
        </a:p>
      </dgm:t>
    </dgm:pt>
    <dgm:pt modelId="{74D57858-BAA1-4FE8-BEA2-414EFF56FE55}">
      <dgm:prSet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педагог доп.образования по ФЭМП</a:t>
          </a:r>
        </a:p>
      </dgm:t>
    </dgm:pt>
    <dgm:pt modelId="{9633A0C6-859E-4F6D-B3FF-CCF62EC3EE7F}" type="parTrans" cxnId="{5B6875FD-D91B-41D1-8CC7-81E8DEE886FE}">
      <dgm:prSet/>
      <dgm:spPr/>
      <dgm:t>
        <a:bodyPr/>
        <a:lstStyle/>
        <a:p>
          <a:endParaRPr lang="ru-RU"/>
        </a:p>
      </dgm:t>
    </dgm:pt>
    <dgm:pt modelId="{E7FD6E49-47C2-47B4-AA40-4EB1AA699F8A}" type="sibTrans" cxnId="{5B6875FD-D91B-41D1-8CC7-81E8DEE886FE}">
      <dgm:prSet/>
      <dgm:spPr/>
      <dgm:t>
        <a:bodyPr/>
        <a:lstStyle/>
        <a:p>
          <a:endParaRPr lang="ru-RU"/>
        </a:p>
      </dgm:t>
    </dgm:pt>
    <dgm:pt modelId="{92D616A1-A84F-4180-8798-D75FBA35EDF9}">
      <dgm:prSet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музыкальный руководитель</a:t>
          </a:r>
        </a:p>
      </dgm:t>
    </dgm:pt>
    <dgm:pt modelId="{AC7CB8D4-9488-40D0-A995-B6D6C608EEF8}" type="sibTrans" cxnId="{F2E3B131-678B-4F23-AE5B-AD89B957AD43}">
      <dgm:prSet/>
      <dgm:spPr/>
      <dgm:t>
        <a:bodyPr/>
        <a:lstStyle/>
        <a:p>
          <a:endParaRPr lang="ru-RU"/>
        </a:p>
      </dgm:t>
    </dgm:pt>
    <dgm:pt modelId="{2EFEC1B1-A16C-4E62-B57E-6ED992C18EBF}" type="parTrans" cxnId="{F2E3B131-678B-4F23-AE5B-AD89B957AD43}">
      <dgm:prSet/>
      <dgm:spPr/>
      <dgm:t>
        <a:bodyPr/>
        <a:lstStyle/>
        <a:p>
          <a:endParaRPr lang="ru-RU"/>
        </a:p>
      </dgm:t>
    </dgm:pt>
    <dgm:pt modelId="{CEF0F065-CC59-4A74-A3E9-E9CDD276CC4F}" type="pres">
      <dgm:prSet presAssocID="{67054B09-5DA5-49F9-A8E3-A91F106751C0}" presName="Name0" presStyleCnt="0">
        <dgm:presLayoutVars>
          <dgm:dir/>
          <dgm:resizeHandles val="exact"/>
        </dgm:presLayoutVars>
      </dgm:prSet>
      <dgm:spPr/>
    </dgm:pt>
    <dgm:pt modelId="{56A4C06E-EE38-4C42-9262-BA003BE22E48}" type="pres">
      <dgm:prSet presAssocID="{67054B09-5DA5-49F9-A8E3-A91F106751C0}" presName="cycle" presStyleCnt="0"/>
      <dgm:spPr/>
    </dgm:pt>
    <dgm:pt modelId="{EAFDBCCC-A94C-48C1-8352-3F2EBADE6CCE}" type="pres">
      <dgm:prSet presAssocID="{D1E786F5-3A0B-40A1-9F49-F0FF41DBE0FE}" presName="nodeFirstNode" presStyleLbl="node1" presStyleIdx="0" presStyleCnt="5">
        <dgm:presLayoutVars>
          <dgm:bulletEnabled val="1"/>
        </dgm:presLayoutVars>
      </dgm:prSet>
      <dgm:spPr/>
    </dgm:pt>
    <dgm:pt modelId="{033F575F-CBB5-4F2D-BE62-9AFEBAA5AC47}" type="pres">
      <dgm:prSet presAssocID="{FFC9D7B8-B7AC-45AB-B79A-0D0C749ED982}" presName="sibTransFirstNode" presStyleLbl="bgShp" presStyleIdx="0" presStyleCnt="1"/>
      <dgm:spPr/>
    </dgm:pt>
    <dgm:pt modelId="{48139CCE-DF0E-4E44-92AA-0D8A81D0412B}" type="pres">
      <dgm:prSet presAssocID="{36A9E25A-A93F-4272-B6D8-897F232E2D55}" presName="nodeFollowingNodes" presStyleLbl="node1" presStyleIdx="1" presStyleCnt="5">
        <dgm:presLayoutVars>
          <dgm:bulletEnabled val="1"/>
        </dgm:presLayoutVars>
      </dgm:prSet>
      <dgm:spPr/>
    </dgm:pt>
    <dgm:pt modelId="{59BBD935-B7E6-4715-B6BA-5F5FED754FF3}" type="pres">
      <dgm:prSet presAssocID="{74D57858-BAA1-4FE8-BEA2-414EFF56FE55}" presName="nodeFollowingNodes" presStyleLbl="node1" presStyleIdx="2" presStyleCnt="5">
        <dgm:presLayoutVars>
          <dgm:bulletEnabled val="1"/>
        </dgm:presLayoutVars>
      </dgm:prSet>
      <dgm:spPr/>
    </dgm:pt>
    <dgm:pt modelId="{0262139C-7E18-4A5E-ADAB-6B84BB2C15F1}" type="pres">
      <dgm:prSet presAssocID="{E1BD8389-C4A1-4507-9F95-677600B658C3}" presName="nodeFollowingNodes" presStyleLbl="node1" presStyleIdx="3" presStyleCnt="5">
        <dgm:presLayoutVars>
          <dgm:bulletEnabled val="1"/>
        </dgm:presLayoutVars>
      </dgm:prSet>
      <dgm:spPr/>
    </dgm:pt>
    <dgm:pt modelId="{6706C6BD-C578-4DFE-8D29-CB0A62EFC786}" type="pres">
      <dgm:prSet presAssocID="{92D616A1-A84F-4180-8798-D75FBA35EDF9}" presName="nodeFollowingNodes" presStyleLbl="node1" presStyleIdx="4" presStyleCnt="5">
        <dgm:presLayoutVars>
          <dgm:bulletEnabled val="1"/>
        </dgm:presLayoutVars>
      </dgm:prSet>
      <dgm:spPr/>
    </dgm:pt>
  </dgm:ptLst>
  <dgm:cxnLst>
    <dgm:cxn modelId="{CF86711E-009B-4F0A-AAD6-A9C8E0718413}" type="presOf" srcId="{FFC9D7B8-B7AC-45AB-B79A-0D0C749ED982}" destId="{033F575F-CBB5-4F2D-BE62-9AFEBAA5AC47}" srcOrd="0" destOrd="0" presId="urn:microsoft.com/office/officeart/2005/8/layout/cycle3"/>
    <dgm:cxn modelId="{F2E3B131-678B-4F23-AE5B-AD89B957AD43}" srcId="{67054B09-5DA5-49F9-A8E3-A91F106751C0}" destId="{92D616A1-A84F-4180-8798-D75FBA35EDF9}" srcOrd="4" destOrd="0" parTransId="{2EFEC1B1-A16C-4E62-B57E-6ED992C18EBF}" sibTransId="{AC7CB8D4-9488-40D0-A995-B6D6C608EEF8}"/>
    <dgm:cxn modelId="{3133F23E-CCAF-4108-9EB3-F53C0C0A6EDB}" srcId="{67054B09-5DA5-49F9-A8E3-A91F106751C0}" destId="{36A9E25A-A93F-4272-B6D8-897F232E2D55}" srcOrd="1" destOrd="0" parTransId="{A9935994-303C-4173-B88E-8089AD6C2E89}" sibTransId="{0506E4A8-EEEA-4CC9-AAF2-D05BCCD667DA}"/>
    <dgm:cxn modelId="{51FEFE68-B6BD-41BB-9A78-AFD70FBAED18}" type="presOf" srcId="{92D616A1-A84F-4180-8798-D75FBA35EDF9}" destId="{6706C6BD-C578-4DFE-8D29-CB0A62EFC786}" srcOrd="0" destOrd="0" presId="urn:microsoft.com/office/officeart/2005/8/layout/cycle3"/>
    <dgm:cxn modelId="{B682416C-92A9-4933-8267-AB9E4785CA55}" srcId="{67054B09-5DA5-49F9-A8E3-A91F106751C0}" destId="{D1E786F5-3A0B-40A1-9F49-F0FF41DBE0FE}" srcOrd="0" destOrd="0" parTransId="{4540F4AE-D5EF-458F-9D9F-D84A0B5ABFA6}" sibTransId="{FFC9D7B8-B7AC-45AB-B79A-0D0C749ED982}"/>
    <dgm:cxn modelId="{23F5F355-3C1A-4C90-B4CB-780A3DBD84AF}" type="presOf" srcId="{D1E786F5-3A0B-40A1-9F49-F0FF41DBE0FE}" destId="{EAFDBCCC-A94C-48C1-8352-3F2EBADE6CCE}" srcOrd="0" destOrd="0" presId="urn:microsoft.com/office/officeart/2005/8/layout/cycle3"/>
    <dgm:cxn modelId="{0E8EFC57-C2F8-41C2-A7C0-A3937B1564FA}" srcId="{67054B09-5DA5-49F9-A8E3-A91F106751C0}" destId="{E1BD8389-C4A1-4507-9F95-677600B658C3}" srcOrd="3" destOrd="0" parTransId="{81FDF661-37D1-4E30-8C31-97BF4DC5C65A}" sibTransId="{58816305-3AD7-4E27-9255-2228DB08772F}"/>
    <dgm:cxn modelId="{E01ACE59-3B2A-4038-A1C0-DBB3BD602832}" type="presOf" srcId="{E1BD8389-C4A1-4507-9F95-677600B658C3}" destId="{0262139C-7E18-4A5E-ADAB-6B84BB2C15F1}" srcOrd="0" destOrd="0" presId="urn:microsoft.com/office/officeart/2005/8/layout/cycle3"/>
    <dgm:cxn modelId="{BDE5357A-60B1-4994-8BAC-9EF53D4A17C1}" type="presOf" srcId="{36A9E25A-A93F-4272-B6D8-897F232E2D55}" destId="{48139CCE-DF0E-4E44-92AA-0D8A81D0412B}" srcOrd="0" destOrd="0" presId="urn:microsoft.com/office/officeart/2005/8/layout/cycle3"/>
    <dgm:cxn modelId="{8AA4169F-A688-450B-B08C-A149966139C2}" type="presOf" srcId="{74D57858-BAA1-4FE8-BEA2-414EFF56FE55}" destId="{59BBD935-B7E6-4715-B6BA-5F5FED754FF3}" srcOrd="0" destOrd="0" presId="urn:microsoft.com/office/officeart/2005/8/layout/cycle3"/>
    <dgm:cxn modelId="{9CAC55AF-EA4D-4F06-B58C-C0CDCE111CC2}" type="presOf" srcId="{67054B09-5DA5-49F9-A8E3-A91F106751C0}" destId="{CEF0F065-CC59-4A74-A3E9-E9CDD276CC4F}" srcOrd="0" destOrd="0" presId="urn:microsoft.com/office/officeart/2005/8/layout/cycle3"/>
    <dgm:cxn modelId="{5B6875FD-D91B-41D1-8CC7-81E8DEE886FE}" srcId="{67054B09-5DA5-49F9-A8E3-A91F106751C0}" destId="{74D57858-BAA1-4FE8-BEA2-414EFF56FE55}" srcOrd="2" destOrd="0" parTransId="{9633A0C6-859E-4F6D-B3FF-CCF62EC3EE7F}" sibTransId="{E7FD6E49-47C2-47B4-AA40-4EB1AA699F8A}"/>
    <dgm:cxn modelId="{A67F25EF-3E45-4EA7-B27B-3B6A84D6AF6A}" type="presParOf" srcId="{CEF0F065-CC59-4A74-A3E9-E9CDD276CC4F}" destId="{56A4C06E-EE38-4C42-9262-BA003BE22E48}" srcOrd="0" destOrd="0" presId="urn:microsoft.com/office/officeart/2005/8/layout/cycle3"/>
    <dgm:cxn modelId="{EFF13F2B-433C-4EBF-A9B5-90F5A3521073}" type="presParOf" srcId="{56A4C06E-EE38-4C42-9262-BA003BE22E48}" destId="{EAFDBCCC-A94C-48C1-8352-3F2EBADE6CCE}" srcOrd="0" destOrd="0" presId="urn:microsoft.com/office/officeart/2005/8/layout/cycle3"/>
    <dgm:cxn modelId="{11E652AE-060F-4930-A990-024C9D1D6B64}" type="presParOf" srcId="{56A4C06E-EE38-4C42-9262-BA003BE22E48}" destId="{033F575F-CBB5-4F2D-BE62-9AFEBAA5AC47}" srcOrd="1" destOrd="0" presId="urn:microsoft.com/office/officeart/2005/8/layout/cycle3"/>
    <dgm:cxn modelId="{C7D8B2FE-16EF-428E-A50E-1EE32FF111E4}" type="presParOf" srcId="{56A4C06E-EE38-4C42-9262-BA003BE22E48}" destId="{48139CCE-DF0E-4E44-92AA-0D8A81D0412B}" srcOrd="2" destOrd="0" presId="urn:microsoft.com/office/officeart/2005/8/layout/cycle3"/>
    <dgm:cxn modelId="{666BF628-4735-4E65-B59E-096CA7E89027}" type="presParOf" srcId="{56A4C06E-EE38-4C42-9262-BA003BE22E48}" destId="{59BBD935-B7E6-4715-B6BA-5F5FED754FF3}" srcOrd="3" destOrd="0" presId="urn:microsoft.com/office/officeart/2005/8/layout/cycle3"/>
    <dgm:cxn modelId="{F488D9E2-043A-4159-BBB6-68D01F8E4985}" type="presParOf" srcId="{56A4C06E-EE38-4C42-9262-BA003BE22E48}" destId="{0262139C-7E18-4A5E-ADAB-6B84BB2C15F1}" srcOrd="4" destOrd="0" presId="urn:microsoft.com/office/officeart/2005/8/layout/cycle3"/>
    <dgm:cxn modelId="{BDEBC080-AF6F-44D8-AAF2-C64181D24A59}" type="presParOf" srcId="{56A4C06E-EE38-4C42-9262-BA003BE22E48}" destId="{6706C6BD-C578-4DFE-8D29-CB0A62EFC786}" srcOrd="5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33F575F-CBB5-4F2D-BE62-9AFEBAA5AC47}">
      <dsp:nvSpPr>
        <dsp:cNvPr id="0" name=""/>
        <dsp:cNvSpPr/>
      </dsp:nvSpPr>
      <dsp:spPr>
        <a:xfrm>
          <a:off x="860028" y="-14411"/>
          <a:ext cx="2981482" cy="2981482"/>
        </a:xfrm>
        <a:prstGeom prst="circularArrow">
          <a:avLst>
            <a:gd name="adj1" fmla="val 5544"/>
            <a:gd name="adj2" fmla="val 330680"/>
            <a:gd name="adj3" fmla="val 13871124"/>
            <a:gd name="adj4" fmla="val 17328295"/>
            <a:gd name="adj5" fmla="val 5757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AFDBCCC-A94C-48C1-8352-3F2EBADE6CCE}">
      <dsp:nvSpPr>
        <dsp:cNvPr id="0" name=""/>
        <dsp:cNvSpPr/>
      </dsp:nvSpPr>
      <dsp:spPr>
        <a:xfrm>
          <a:off x="1681581" y="1294"/>
          <a:ext cx="1338377" cy="669188"/>
        </a:xfrm>
        <a:prstGeom prst="roundRect">
          <a:avLst/>
        </a:prstGeom>
        <a:gradFill rotWithShape="1">
          <a:gsLst>
            <a:gs pos="0">
              <a:schemeClr val="accent2">
                <a:lumMod val="110000"/>
                <a:satMod val="105000"/>
                <a:tint val="67000"/>
              </a:schemeClr>
            </a:gs>
            <a:gs pos="50000">
              <a:schemeClr val="accent2">
                <a:lumMod val="105000"/>
                <a:satMod val="103000"/>
                <a:tint val="73000"/>
              </a:schemeClr>
            </a:gs>
            <a:gs pos="100000">
              <a:schemeClr val="accent2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2"/>
          </a:solidFill>
          <a:prstDash val="solid"/>
          <a:miter lim="800000"/>
        </a:ln>
        <a:effectLst/>
      </dsp:spPr>
      <dsp:style>
        <a:lnRef idx="1">
          <a:schemeClr val="accent2"/>
        </a:lnRef>
        <a:fillRef idx="2">
          <a:schemeClr val="accent2"/>
        </a:fillRef>
        <a:effectRef idx="1">
          <a:schemeClr val="accent2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b="1" kern="1200"/>
            <a:t>дети ср. гр. "Колокольчик</a:t>
          </a:r>
          <a:r>
            <a:rPr lang="ru-RU" sz="700" kern="1200"/>
            <a:t>"</a:t>
          </a:r>
        </a:p>
      </dsp:txBody>
      <dsp:txXfrm>
        <a:off x="1714248" y="33961"/>
        <a:ext cx="1273043" cy="603854"/>
      </dsp:txXfrm>
    </dsp:sp>
    <dsp:sp modelId="{48139CCE-DF0E-4E44-92AA-0D8A81D0412B}">
      <dsp:nvSpPr>
        <dsp:cNvPr id="0" name=""/>
        <dsp:cNvSpPr/>
      </dsp:nvSpPr>
      <dsp:spPr>
        <a:xfrm>
          <a:off x="2890774" y="879824"/>
          <a:ext cx="1338377" cy="669188"/>
        </a:xfrm>
        <a:prstGeom prst="roundRect">
          <a:avLst/>
        </a:prstGeom>
        <a:gradFill rotWithShape="1">
          <a:gsLst>
            <a:gs pos="0">
              <a:schemeClr val="accent3">
                <a:lumMod val="110000"/>
                <a:satMod val="105000"/>
                <a:tint val="67000"/>
              </a:schemeClr>
            </a:gs>
            <a:gs pos="50000">
              <a:schemeClr val="accent3">
                <a:lumMod val="105000"/>
                <a:satMod val="103000"/>
                <a:tint val="73000"/>
              </a:schemeClr>
            </a:gs>
            <a:gs pos="100000">
              <a:schemeClr val="accent3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3"/>
          </a:solidFill>
          <a:prstDash val="solid"/>
          <a:miter lim="800000"/>
        </a:ln>
        <a:effectLst/>
      </dsp:spPr>
      <dsp:style>
        <a:lnRef idx="1">
          <a:schemeClr val="accent3"/>
        </a:lnRef>
        <a:fillRef idx="2">
          <a:schemeClr val="accent3"/>
        </a:fillRef>
        <a:effectRef idx="1">
          <a:schemeClr val="accent3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b="1" kern="1200"/>
            <a:t>родители (законные представители) ср.гр. "Колокольчик</a:t>
          </a:r>
          <a:r>
            <a:rPr lang="ru-RU" sz="800" b="1" kern="1200"/>
            <a:t>"</a:t>
          </a:r>
        </a:p>
      </dsp:txBody>
      <dsp:txXfrm>
        <a:off x="2923441" y="912491"/>
        <a:ext cx="1273043" cy="603854"/>
      </dsp:txXfrm>
    </dsp:sp>
    <dsp:sp modelId="{59BBD935-B7E6-4715-B6BA-5F5FED754FF3}">
      <dsp:nvSpPr>
        <dsp:cNvPr id="0" name=""/>
        <dsp:cNvSpPr/>
      </dsp:nvSpPr>
      <dsp:spPr>
        <a:xfrm>
          <a:off x="2428903" y="2301316"/>
          <a:ext cx="1338377" cy="669188"/>
        </a:xfrm>
        <a:prstGeom prst="roundRect">
          <a:avLst/>
        </a:prstGeom>
        <a:gradFill rotWithShape="1">
          <a:gsLst>
            <a:gs pos="0">
              <a:schemeClr val="accent4">
                <a:lumMod val="110000"/>
                <a:satMod val="105000"/>
                <a:tint val="67000"/>
              </a:schemeClr>
            </a:gs>
            <a:gs pos="50000">
              <a:schemeClr val="accent4">
                <a:lumMod val="105000"/>
                <a:satMod val="103000"/>
                <a:tint val="73000"/>
              </a:schemeClr>
            </a:gs>
            <a:gs pos="100000">
              <a:schemeClr val="accent4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4"/>
          </a:solidFill>
          <a:prstDash val="solid"/>
          <a:miter lim="800000"/>
        </a:ln>
        <a:effectLst/>
      </dsp:spPr>
      <dsp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b="1" kern="1200">
              <a:solidFill>
                <a:sysClr val="windowText" lastClr="000000"/>
              </a:solidFill>
            </a:rPr>
            <a:t>педагог доп.образования по ФЭМП</a:t>
          </a:r>
        </a:p>
      </dsp:txBody>
      <dsp:txXfrm>
        <a:off x="2461570" y="2333983"/>
        <a:ext cx="1273043" cy="603854"/>
      </dsp:txXfrm>
    </dsp:sp>
    <dsp:sp modelId="{0262139C-7E18-4A5E-ADAB-6B84BB2C15F1}">
      <dsp:nvSpPr>
        <dsp:cNvPr id="0" name=""/>
        <dsp:cNvSpPr/>
      </dsp:nvSpPr>
      <dsp:spPr>
        <a:xfrm>
          <a:off x="934258" y="2301316"/>
          <a:ext cx="1338377" cy="669188"/>
        </a:xfrm>
        <a:prstGeom prst="roundRect">
          <a:avLst/>
        </a:prstGeom>
        <a:gradFill rotWithShape="1">
          <a:gsLst>
            <a:gs pos="0">
              <a:schemeClr val="accent6">
                <a:lumMod val="110000"/>
                <a:satMod val="105000"/>
                <a:tint val="67000"/>
              </a:schemeClr>
            </a:gs>
            <a:gs pos="50000">
              <a:schemeClr val="accent6">
                <a:lumMod val="105000"/>
                <a:satMod val="103000"/>
                <a:tint val="73000"/>
              </a:schemeClr>
            </a:gs>
            <a:gs pos="100000">
              <a:schemeClr val="accent6"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1">
          <a:schemeClr val="accent6"/>
        </a:lnRef>
        <a:fillRef idx="2">
          <a:schemeClr val="accent6"/>
        </a:fillRef>
        <a:effectRef idx="1">
          <a:schemeClr val="accent6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b="1" kern="1200"/>
            <a:t>воспитатели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b="1" kern="1200"/>
            <a:t>ср. гр. </a:t>
          </a:r>
          <a:r>
            <a:rPr lang="ru-RU" sz="1050" b="1" kern="1200"/>
            <a:t>"Колокольчик</a:t>
          </a:r>
          <a:r>
            <a:rPr lang="ru-RU" sz="1050" kern="1200"/>
            <a:t>"</a:t>
          </a:r>
        </a:p>
      </dsp:txBody>
      <dsp:txXfrm>
        <a:off x="966925" y="2333983"/>
        <a:ext cx="1273043" cy="603854"/>
      </dsp:txXfrm>
    </dsp:sp>
    <dsp:sp modelId="{6706C6BD-C578-4DFE-8D29-CB0A62EFC786}">
      <dsp:nvSpPr>
        <dsp:cNvPr id="0" name=""/>
        <dsp:cNvSpPr/>
      </dsp:nvSpPr>
      <dsp:spPr>
        <a:xfrm>
          <a:off x="472387" y="879824"/>
          <a:ext cx="1338377" cy="669188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b="1" kern="1200">
              <a:solidFill>
                <a:sysClr val="windowText" lastClr="000000"/>
              </a:solidFill>
            </a:rPr>
            <a:t>музыкальный руководитель</a:t>
          </a:r>
        </a:p>
      </dsp:txBody>
      <dsp:txXfrm>
        <a:off x="505054" y="912491"/>
        <a:ext cx="1273043" cy="6038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1845</Words>
  <Characters>10520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Pavilion</dc:creator>
  <cp:keywords/>
  <dc:description/>
  <cp:lastModifiedBy>ДС 196</cp:lastModifiedBy>
  <cp:revision>40</cp:revision>
  <cp:lastPrinted>2024-05-16T16:58:00Z</cp:lastPrinted>
  <dcterms:created xsi:type="dcterms:W3CDTF">2024-04-16T07:17:00Z</dcterms:created>
  <dcterms:modified xsi:type="dcterms:W3CDTF">2024-05-16T16:59:00Z</dcterms:modified>
</cp:coreProperties>
</file>